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8D7A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A2531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8A2531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8A2531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8A2531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8A2531"/>
    <w:p w:rsidR="00A77B3E" w:rsidRDefault="008A253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8A2531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8A2531">
      <w:pPr>
        <w:keepNext/>
        <w:spacing w:after="480"/>
        <w:jc w:val="center"/>
        <w:rPr>
          <w:b/>
        </w:rPr>
      </w:pPr>
      <w:r>
        <w:rPr>
          <w:b/>
        </w:rPr>
        <w:t>w sprawie udzielenia pomocy finansowej Województwu Warmińsko-Mazurskiemu</w:t>
      </w:r>
    </w:p>
    <w:p w:rsidR="00A77B3E" w:rsidRDefault="008A2531">
      <w:pPr>
        <w:keepLines/>
        <w:spacing w:before="120" w:after="120"/>
        <w:ind w:firstLine="227"/>
      </w:pPr>
      <w:r>
        <w:t xml:space="preserve">Na podstawie art. 7a ustawy z dnia </w:t>
      </w:r>
      <w:r>
        <w:t>5 czerwca 1998r. o samorządzie powiatowym (Dz. U. z 2016 r. poz. 814, 1579, 1948) oraz art. 220 ust. 1 ustawy z dnia 27 sierpnia 2009r. o finansach publicznych (Dz. U. z 2016 r., poz. 1870, 1984, 2260) uchwala się, co następuje:</w:t>
      </w:r>
    </w:p>
    <w:p w:rsidR="00A77B3E" w:rsidRDefault="008A2531">
      <w:pPr>
        <w:keepLines/>
        <w:spacing w:before="120" w:after="120"/>
        <w:ind w:firstLine="340"/>
      </w:pPr>
      <w:r>
        <w:rPr>
          <w:b/>
        </w:rPr>
        <w:t>§ 1. </w:t>
      </w:r>
      <w:r>
        <w:t>Postanawia się udzieli</w:t>
      </w:r>
      <w:r>
        <w:t>ć Województwu Warmińsko-Mazurskiemu pomocy finansowej w formie dotacji celowej, na dofinansowanie kosztów związanych z organizacją konferencji p.n. „Kształtowanie oferty turystycznej regionu Warmii i Mazur” w wysokości 2 000,00 zł. (dwa tysiące złotych).</w:t>
      </w:r>
    </w:p>
    <w:p w:rsidR="00A77B3E" w:rsidRDefault="008A2531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Uchwała wchodzi w życie z dniem podjęcia i podlega ogłoszeniu w Biuletynie Informacji Publicznej Starostwa </w:t>
      </w:r>
      <w:r>
        <w:t>Powiatowego w Lidzbarku Warmińskim.</w:t>
      </w:r>
    </w:p>
    <w:p w:rsidR="009819FE" w:rsidRDefault="009819FE">
      <w:pPr>
        <w:keepLines/>
        <w:spacing w:before="120" w:after="120"/>
        <w:ind w:firstLine="340"/>
      </w:pPr>
    </w:p>
    <w:p w:rsidR="009819FE" w:rsidRDefault="009819FE">
      <w:pPr>
        <w:keepLines/>
        <w:spacing w:before="120" w:after="120"/>
        <w:ind w:firstLine="340"/>
      </w:pPr>
    </w:p>
    <w:p w:rsidR="009819FE" w:rsidRDefault="009819FE" w:rsidP="009819FE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9819FE" w:rsidRDefault="009819FE" w:rsidP="009819FE">
      <w:pPr>
        <w:pStyle w:val="Normal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W  latach 2008-2012 Powiat Lidzbarski jako jeden z partnerów, wspólnie z Województwem Warmińsko-Mazurskim zrealizował projekt „Znakowanie turystyczne regionu Warmii i Mazur”. W ramach tego projektu na terenie Powiatu Lidzbarskiego zostało ustawionych 41 znaków oraz 2 tablice wielkogabarytowe, zawierające informacje o atrakcjach turystycznych Powiatu.</w:t>
      </w:r>
    </w:p>
    <w:p w:rsidR="009819FE" w:rsidRPr="009819FE" w:rsidRDefault="009819FE" w:rsidP="009819FE">
      <w:pPr>
        <w:pStyle w:val="Normal0"/>
        <w:jc w:val="both"/>
        <w:rPr>
          <w:shd w:val="clear" w:color="auto" w:fill="FFFFFF"/>
        </w:rPr>
        <w:sectPr w:rsidR="009819FE" w:rsidRPr="009819FE">
          <w:footerReference w:type="default" r:id="rId6"/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rPr>
          <w:shd w:val="clear" w:color="auto" w:fill="FFFFFF"/>
        </w:rPr>
        <w:t xml:space="preserve">W ramach utrzymania trwałości projektu, Województwo Warmińsko-Mazurskie jako lider ww. projektu, zapoczątkował w roku 2014 cykl konferencji p.n. „Kształtowanie oferty turystycznej regionu Warmii i Mazur”, na którą Powiat Lidzbarki udzielił dofinansowania. Informuję również, że kwota 2 000,00 PLN została zapisana w budżecie Powiatu Lidzbarskiego na rok 2017. </w:t>
      </w:r>
      <w:r>
        <w:rPr>
          <w:shd w:val="clear" w:color="auto" w:fill="FFFFFF"/>
          <w:lang w:bidi="pl-PL"/>
        </w:rPr>
        <w:t>Przygotował: wydział PŚZ</w:t>
      </w:r>
    </w:p>
    <w:p w:rsidR="008D7AAA" w:rsidRDefault="008D7AAA" w:rsidP="009819FE">
      <w:pPr>
        <w:pStyle w:val="Normal0"/>
        <w:rPr>
          <w:shd w:val="clear" w:color="auto" w:fill="FFFFFF"/>
        </w:rPr>
      </w:pPr>
    </w:p>
    <w:sectPr w:rsidR="008D7AAA" w:rsidSect="008D7AAA">
      <w:footerReference w:type="default" r:id="rId7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531" w:rsidRDefault="008A2531" w:rsidP="008D7AAA">
      <w:r>
        <w:separator/>
      </w:r>
    </w:p>
  </w:endnote>
  <w:endnote w:type="continuationSeparator" w:id="0">
    <w:p w:rsidR="008A2531" w:rsidRDefault="008A2531" w:rsidP="008D7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154"/>
      <w:gridCol w:w="1531"/>
    </w:tblGrid>
    <w:tr w:rsidR="008D7AAA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D7AAA" w:rsidRDefault="008A2531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3F064A56-6734-4827-A6FD-C02469A8BA6D.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D7AAA" w:rsidRDefault="008A2531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8D7AA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819FE">
            <w:rPr>
              <w:rFonts w:ascii="Arial" w:eastAsia="Arial" w:hAnsi="Arial" w:cs="Arial"/>
              <w:sz w:val="18"/>
            </w:rPr>
            <w:fldChar w:fldCharType="separate"/>
          </w:r>
          <w:r w:rsidR="009819FE">
            <w:rPr>
              <w:rFonts w:ascii="Arial" w:eastAsia="Arial" w:hAnsi="Arial" w:cs="Arial"/>
              <w:noProof/>
              <w:sz w:val="18"/>
            </w:rPr>
            <w:t>1</w:t>
          </w:r>
          <w:r w:rsidR="008D7AA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8D7AAA" w:rsidRDefault="008D7AAA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269"/>
      <w:gridCol w:w="1552"/>
    </w:tblGrid>
    <w:tr w:rsidR="008D7AAA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D7AAA" w:rsidRDefault="008A2531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3F064A56-6734-4827-A6FD-C02469A8BA6D.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D7AAA" w:rsidRDefault="008A2531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8D7AA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819FE">
            <w:rPr>
              <w:rFonts w:ascii="Arial" w:eastAsia="Arial" w:hAnsi="Arial" w:cs="Arial"/>
              <w:sz w:val="18"/>
            </w:rPr>
            <w:fldChar w:fldCharType="separate"/>
          </w:r>
          <w:r w:rsidR="009819FE">
            <w:rPr>
              <w:rFonts w:ascii="Arial" w:eastAsia="Arial" w:hAnsi="Arial" w:cs="Arial"/>
              <w:noProof/>
              <w:sz w:val="18"/>
            </w:rPr>
            <w:t>2</w:t>
          </w:r>
          <w:r w:rsidR="008D7AA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8D7AAA" w:rsidRDefault="008D7AAA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531" w:rsidRDefault="008A2531" w:rsidP="008D7AAA">
      <w:r>
        <w:separator/>
      </w:r>
    </w:p>
  </w:footnote>
  <w:footnote w:type="continuationSeparator" w:id="0">
    <w:p w:rsidR="008A2531" w:rsidRDefault="008A2531" w:rsidP="008D7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AAA"/>
    <w:rsid w:val="008A2531"/>
    <w:rsid w:val="008D7AAA"/>
    <w:rsid w:val="0098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7AAA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8D7AAA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pomocy finansowej Województwu Warmińsko-Mazurskiemu</dc:subject>
  <dc:creator>anna.drozdowska</dc:creator>
  <cp:lastModifiedBy>anna.drozdowska</cp:lastModifiedBy>
  <cp:revision>2</cp:revision>
  <dcterms:created xsi:type="dcterms:W3CDTF">2017-04-12T12:02:00Z</dcterms:created>
  <dcterms:modified xsi:type="dcterms:W3CDTF">2017-04-12T10:04:00Z</dcterms:modified>
  <cp:category>Akt prawny</cp:category>
</cp:coreProperties>
</file>