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77" w:rsidRPr="00113377" w:rsidRDefault="00113377" w:rsidP="00113377">
      <w:pPr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 w:rsidRPr="00113377">
        <w:rPr>
          <w:rFonts w:ascii="Times New Roman" w:hAnsi="Times New Roman" w:cs="Times New Roman"/>
          <w:b/>
          <w:i/>
          <w:sz w:val="22"/>
          <w:szCs w:val="22"/>
        </w:rPr>
        <w:t>Projekt</w:t>
      </w:r>
    </w:p>
    <w:p w:rsidR="00113377" w:rsidRPr="00113377" w:rsidRDefault="00113377" w:rsidP="00113377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13377" w:rsidRDefault="00113377" w:rsidP="00113377">
      <w:pPr>
        <w:jc w:val="right"/>
        <w:rPr>
          <w:rFonts w:ascii="Times New Roman" w:hAnsi="Times New Roman" w:cs="Times New Roman"/>
          <w:sz w:val="22"/>
          <w:szCs w:val="22"/>
        </w:rPr>
      </w:pPr>
      <w:r w:rsidRPr="00113377">
        <w:rPr>
          <w:rFonts w:ascii="Times New Roman" w:hAnsi="Times New Roman" w:cs="Times New Roman"/>
          <w:sz w:val="22"/>
          <w:szCs w:val="22"/>
        </w:rPr>
        <w:t>druk nr ……………</w:t>
      </w:r>
    </w:p>
    <w:p w:rsidR="00113377" w:rsidRDefault="00113377" w:rsidP="00113377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13377" w:rsidRDefault="00113377" w:rsidP="00113377">
      <w:pPr>
        <w:jc w:val="right"/>
        <w:rPr>
          <w:rFonts w:ascii="Times New Roman" w:hAnsi="Times New Roman" w:cs="Times New Roman"/>
          <w:b/>
          <w:caps/>
          <w:sz w:val="22"/>
          <w:szCs w:val="22"/>
        </w:rPr>
      </w:pPr>
    </w:p>
    <w:p w:rsidR="00A77B3E" w:rsidRPr="00113377" w:rsidRDefault="00196D32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113377">
        <w:rPr>
          <w:rFonts w:ascii="Times New Roman" w:hAnsi="Times New Roman" w:cs="Times New Roman"/>
          <w:b/>
          <w:caps/>
          <w:sz w:val="22"/>
          <w:szCs w:val="22"/>
        </w:rPr>
        <w:t>Uchwała Nr ....................</w:t>
      </w:r>
      <w:r w:rsidRPr="00113377">
        <w:rPr>
          <w:rFonts w:ascii="Times New Roman" w:hAnsi="Times New Roman" w:cs="Times New Roman"/>
          <w:b/>
          <w:caps/>
          <w:sz w:val="22"/>
          <w:szCs w:val="22"/>
        </w:rPr>
        <w:br/>
        <w:t>Rady Powiatu Lidzbarskiego</w:t>
      </w:r>
    </w:p>
    <w:p w:rsidR="00A77B3E" w:rsidRPr="00113377" w:rsidRDefault="00196D32">
      <w:pPr>
        <w:spacing w:before="280" w:after="280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113377">
        <w:rPr>
          <w:rFonts w:ascii="Times New Roman" w:hAnsi="Times New Roman" w:cs="Times New Roman"/>
          <w:sz w:val="22"/>
          <w:szCs w:val="22"/>
        </w:rPr>
        <w:t>z dnia .................... 2017 r.</w:t>
      </w:r>
    </w:p>
    <w:p w:rsidR="00113377" w:rsidRPr="00113377" w:rsidRDefault="00113377" w:rsidP="00113377">
      <w:pPr>
        <w:keepNext/>
        <w:spacing w:after="48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zmieniając</w:t>
      </w:r>
      <w:r w:rsidRPr="00113377">
        <w:rPr>
          <w:rFonts w:ascii="Times New Roman" w:hAnsi="Times New Roman" w:cs="Times New Roman"/>
          <w:b/>
          <w:sz w:val="22"/>
          <w:szCs w:val="22"/>
        </w:rPr>
        <w:t>a</w:t>
      </w:r>
      <w:r w:rsidR="00196D32" w:rsidRPr="001133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13377">
        <w:rPr>
          <w:rFonts w:ascii="Times New Roman" w:hAnsi="Times New Roman" w:cs="Times New Roman"/>
          <w:b/>
          <w:sz w:val="22"/>
          <w:szCs w:val="22"/>
        </w:rPr>
        <w:t>uchwalę</w:t>
      </w:r>
      <w:r w:rsidR="00196D32" w:rsidRPr="00113377">
        <w:rPr>
          <w:rFonts w:ascii="Times New Roman" w:hAnsi="Times New Roman" w:cs="Times New Roman"/>
          <w:b/>
          <w:sz w:val="22"/>
          <w:szCs w:val="22"/>
        </w:rPr>
        <w:t xml:space="preserve"> w sprawie Rady Społecznej Zespołu Opieki Zdrowotnej w Lidzbarku Warmińskim</w:t>
      </w:r>
    </w:p>
    <w:p w:rsidR="00A77B3E" w:rsidRPr="00113377" w:rsidRDefault="00196D32">
      <w:pPr>
        <w:keepLines/>
        <w:rPr>
          <w:rFonts w:ascii="Times New Roman" w:hAnsi="Times New Roman" w:cs="Times New Roman"/>
          <w:sz w:val="22"/>
          <w:szCs w:val="22"/>
        </w:rPr>
      </w:pPr>
      <w:r w:rsidRPr="00113377">
        <w:rPr>
          <w:rFonts w:ascii="Times New Roman" w:hAnsi="Times New Roman" w:cs="Times New Roman"/>
          <w:sz w:val="22"/>
          <w:szCs w:val="22"/>
        </w:rPr>
        <w:t xml:space="preserve">Na podstawie art. 48 ust. 5 i 6 </w:t>
      </w:r>
      <w:proofErr w:type="spellStart"/>
      <w:r w:rsidRPr="00113377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Pr="00113377">
        <w:rPr>
          <w:rFonts w:ascii="Times New Roman" w:hAnsi="Times New Roman" w:cs="Times New Roman"/>
          <w:sz w:val="22"/>
          <w:szCs w:val="22"/>
        </w:rPr>
        <w:t> 2</w:t>
      </w:r>
      <w:r w:rsidR="00B87F76">
        <w:rPr>
          <w:rFonts w:ascii="Times New Roman" w:hAnsi="Times New Roman" w:cs="Times New Roman"/>
          <w:sz w:val="22"/>
          <w:szCs w:val="22"/>
        </w:rPr>
        <w:t xml:space="preserve"> </w:t>
      </w:r>
      <w:r w:rsidRPr="00113377">
        <w:rPr>
          <w:rFonts w:ascii="Times New Roman" w:hAnsi="Times New Roman" w:cs="Times New Roman"/>
          <w:sz w:val="22"/>
          <w:szCs w:val="22"/>
        </w:rPr>
        <w:t>lit. b tiret pierwsze ustawy z dnia 15 kwietnia 2011 r. o działalności leczniczej (Dz. U. z 2016 r. poz. 1638, 1948, 2260) uchwala się, co następuje:</w:t>
      </w:r>
    </w:p>
    <w:p w:rsidR="00113377" w:rsidRDefault="00196D32">
      <w:pPr>
        <w:keepLines/>
        <w:spacing w:before="120" w:after="120"/>
        <w:ind w:firstLine="340"/>
        <w:rPr>
          <w:rFonts w:ascii="Times New Roman" w:hAnsi="Times New Roman" w:cs="Times New Roman"/>
          <w:sz w:val="22"/>
          <w:szCs w:val="22"/>
        </w:rPr>
      </w:pPr>
      <w:r w:rsidRPr="00113377">
        <w:rPr>
          <w:rFonts w:ascii="Times New Roman" w:hAnsi="Times New Roman" w:cs="Times New Roman"/>
          <w:b/>
          <w:sz w:val="22"/>
          <w:szCs w:val="22"/>
        </w:rPr>
        <w:t>§ 1. </w:t>
      </w:r>
      <w:r w:rsidRPr="00113377">
        <w:rPr>
          <w:rFonts w:ascii="Times New Roman" w:hAnsi="Times New Roman" w:cs="Times New Roman"/>
          <w:sz w:val="22"/>
          <w:szCs w:val="22"/>
        </w:rPr>
        <w:t xml:space="preserve">W  § 2  uchwały Nr OR.0007.25.2015 Rady Powiatu Lidzbarskiego z dnia 26 lutego 2015 r. w sprawie Rady Społecznej Zespołu Opieki Zdrowotnej w Lidzbarku Warmińskim, </w:t>
      </w:r>
      <w:proofErr w:type="spellStart"/>
      <w:r w:rsidRPr="00113377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Pr="00113377">
        <w:rPr>
          <w:rFonts w:ascii="Times New Roman" w:hAnsi="Times New Roman" w:cs="Times New Roman"/>
          <w:sz w:val="22"/>
          <w:szCs w:val="22"/>
        </w:rPr>
        <w:t xml:space="preserve"> 2 otrzymuje brzmienie: </w:t>
      </w:r>
    </w:p>
    <w:p w:rsidR="00A77B3E" w:rsidRPr="00113377" w:rsidRDefault="00196D32">
      <w:pPr>
        <w:keepLines/>
        <w:spacing w:before="120" w:after="120"/>
        <w:ind w:firstLine="340"/>
        <w:rPr>
          <w:rFonts w:ascii="Times New Roman" w:hAnsi="Times New Roman" w:cs="Times New Roman"/>
          <w:sz w:val="22"/>
          <w:szCs w:val="22"/>
        </w:rPr>
      </w:pPr>
      <w:r w:rsidRPr="00113377">
        <w:rPr>
          <w:rFonts w:ascii="Times New Roman" w:hAnsi="Times New Roman" w:cs="Times New Roman"/>
          <w:sz w:val="22"/>
          <w:szCs w:val="22"/>
        </w:rPr>
        <w:t xml:space="preserve">"2)  Lech </w:t>
      </w:r>
      <w:proofErr w:type="spellStart"/>
      <w:r w:rsidRPr="00113377">
        <w:rPr>
          <w:rFonts w:ascii="Times New Roman" w:hAnsi="Times New Roman" w:cs="Times New Roman"/>
          <w:sz w:val="22"/>
          <w:szCs w:val="22"/>
        </w:rPr>
        <w:t>Bazewicz</w:t>
      </w:r>
      <w:proofErr w:type="spellEnd"/>
      <w:r w:rsidRPr="00113377">
        <w:rPr>
          <w:rFonts w:ascii="Times New Roman" w:hAnsi="Times New Roman" w:cs="Times New Roman"/>
          <w:sz w:val="22"/>
          <w:szCs w:val="22"/>
        </w:rPr>
        <w:t xml:space="preserve"> - przedstawiciel Wojewody,".</w:t>
      </w:r>
    </w:p>
    <w:p w:rsidR="00A77B3E" w:rsidRPr="00113377" w:rsidRDefault="00196D32">
      <w:pPr>
        <w:keepLines/>
        <w:spacing w:before="120" w:after="120"/>
        <w:ind w:firstLine="340"/>
        <w:rPr>
          <w:rFonts w:ascii="Times New Roman" w:hAnsi="Times New Roman" w:cs="Times New Roman"/>
          <w:sz w:val="22"/>
          <w:szCs w:val="22"/>
        </w:rPr>
      </w:pPr>
      <w:r w:rsidRPr="00113377">
        <w:rPr>
          <w:rFonts w:ascii="Times New Roman" w:hAnsi="Times New Roman" w:cs="Times New Roman"/>
          <w:b/>
          <w:sz w:val="22"/>
          <w:szCs w:val="22"/>
        </w:rPr>
        <w:t>§ 2. </w:t>
      </w:r>
      <w:r w:rsidRPr="00113377">
        <w:rPr>
          <w:rFonts w:ascii="Times New Roman" w:hAnsi="Times New Roman" w:cs="Times New Roman"/>
          <w:sz w:val="22"/>
          <w:szCs w:val="22"/>
        </w:rPr>
        <w:t>Uchwała wchodzi w życie z dniem podjęcia i podlega ogłoszeniu w Biuletynie Informacji Publicznej Starostwa Powiatowego w Lidzbarku Warmińskim.</w:t>
      </w:r>
    </w:p>
    <w:p w:rsidR="00113377" w:rsidRPr="00113377" w:rsidRDefault="00113377">
      <w:pPr>
        <w:keepLines/>
        <w:spacing w:before="120" w:after="120"/>
        <w:ind w:firstLine="340"/>
        <w:rPr>
          <w:rFonts w:ascii="Times New Roman" w:hAnsi="Times New Roman" w:cs="Times New Roman"/>
          <w:sz w:val="22"/>
          <w:szCs w:val="22"/>
        </w:rPr>
      </w:pPr>
    </w:p>
    <w:p w:rsidR="00113377" w:rsidRPr="00113377" w:rsidRDefault="00113377" w:rsidP="00113377">
      <w:pPr>
        <w:pStyle w:val="Normal0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113377">
        <w:rPr>
          <w:rFonts w:ascii="Times New Roman" w:hAnsi="Times New Roman"/>
          <w:b/>
          <w:color w:val="000000"/>
          <w:sz w:val="22"/>
          <w:szCs w:val="22"/>
        </w:rPr>
        <w:t>Uzasadnienie</w:t>
      </w:r>
    </w:p>
    <w:p w:rsidR="00113377" w:rsidRPr="00113377" w:rsidRDefault="00113377" w:rsidP="00113377">
      <w:pPr>
        <w:pStyle w:val="Normal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113377" w:rsidRDefault="00113377" w:rsidP="00113377">
      <w:pPr>
        <w:pStyle w:val="Normal0"/>
        <w:ind w:firstLine="720"/>
        <w:rPr>
          <w:rFonts w:ascii="Times New Roman" w:hAnsi="Times New Roman"/>
          <w:color w:val="000000"/>
          <w:sz w:val="22"/>
          <w:szCs w:val="22"/>
        </w:rPr>
      </w:pPr>
      <w:r w:rsidRPr="00113377">
        <w:rPr>
          <w:rFonts w:ascii="Times New Roman" w:hAnsi="Times New Roman"/>
          <w:color w:val="000000"/>
          <w:sz w:val="22"/>
          <w:szCs w:val="22"/>
        </w:rPr>
        <w:t xml:space="preserve">Wojewoda Warmińsko-Mazurski działając na podstawie art. 48 ust. 6 </w:t>
      </w:r>
      <w:proofErr w:type="spellStart"/>
      <w:r w:rsidRPr="00113377">
        <w:rPr>
          <w:rFonts w:ascii="Times New Roman" w:hAnsi="Times New Roman"/>
          <w:color w:val="000000"/>
          <w:sz w:val="22"/>
          <w:szCs w:val="22"/>
        </w:rPr>
        <w:t>pkt</w:t>
      </w:r>
      <w:proofErr w:type="spellEnd"/>
      <w:r w:rsidRPr="00113377">
        <w:rPr>
          <w:rFonts w:ascii="Times New Roman" w:hAnsi="Times New Roman"/>
          <w:color w:val="000000"/>
          <w:sz w:val="22"/>
          <w:szCs w:val="22"/>
        </w:rPr>
        <w:t xml:space="preserve"> 2 lit. b tiret pierwsze  ustawy o działalności leczniczej wskazał  Pana Lecha </w:t>
      </w:r>
      <w:proofErr w:type="spellStart"/>
      <w:r w:rsidRPr="00113377">
        <w:rPr>
          <w:rFonts w:ascii="Times New Roman" w:hAnsi="Times New Roman"/>
          <w:color w:val="000000"/>
          <w:sz w:val="22"/>
          <w:szCs w:val="22"/>
        </w:rPr>
        <w:t>Bazewicza</w:t>
      </w:r>
      <w:proofErr w:type="spellEnd"/>
      <w:r w:rsidRPr="00113377">
        <w:rPr>
          <w:rFonts w:ascii="Times New Roman" w:hAnsi="Times New Roman"/>
          <w:color w:val="000000"/>
          <w:sz w:val="22"/>
          <w:szCs w:val="22"/>
        </w:rPr>
        <w:t xml:space="preserve">  jako swego przedstawiciela w Radzie Społecznej Zespołu Opieki Zdrowotnej w Lidzbarku Warmińskim, w miejsce Pani Janiny </w:t>
      </w:r>
      <w:proofErr w:type="spellStart"/>
      <w:r w:rsidRPr="00113377">
        <w:rPr>
          <w:rFonts w:ascii="Times New Roman" w:hAnsi="Times New Roman"/>
          <w:color w:val="000000"/>
          <w:sz w:val="22"/>
          <w:szCs w:val="22"/>
        </w:rPr>
        <w:t>Tausiewicz</w:t>
      </w:r>
      <w:proofErr w:type="spellEnd"/>
      <w:r w:rsidRPr="00113377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704057" w:rsidRDefault="00113377" w:rsidP="00113377">
      <w:pPr>
        <w:pStyle w:val="Normal0"/>
        <w:ind w:firstLine="720"/>
        <w:rPr>
          <w:color w:val="000000"/>
        </w:rPr>
      </w:pPr>
      <w:r w:rsidRPr="00113377">
        <w:rPr>
          <w:rFonts w:ascii="Times New Roman" w:hAnsi="Times New Roman"/>
          <w:color w:val="000000"/>
          <w:sz w:val="22"/>
          <w:szCs w:val="22"/>
        </w:rPr>
        <w:t>W związku z tym konieczne jest podjęcie uchwały zmieniającej uchwałę w sprawie powołania Rady Społecznej Zespołu Opieki Zdrowotnej w Lidzbarku Warmińskim. Przygotował</w:t>
      </w:r>
      <w:r w:rsidRPr="00113377">
        <w:rPr>
          <w:rFonts w:ascii="Times New Roman" w:hAnsi="Times New Roman"/>
          <w:color w:val="000000"/>
          <w:sz w:val="22"/>
          <w:szCs w:val="22"/>
          <w:lang w:bidi="pl-PL"/>
        </w:rPr>
        <w:t>a</w:t>
      </w:r>
      <w:r>
        <w:rPr>
          <w:rFonts w:ascii="Times New Roman" w:hAnsi="Times New Roman"/>
          <w:color w:val="000000"/>
          <w:sz w:val="22"/>
          <w:szCs w:val="22"/>
        </w:rPr>
        <w:t>: Anna Drozdowska</w:t>
      </w:r>
    </w:p>
    <w:sectPr w:rsidR="00704057" w:rsidSect="00704057">
      <w:footerReference w:type="default" r:id="rId6"/>
      <w:pgSz w:w="11906" w:h="16838"/>
      <w:pgMar w:top="850" w:right="850" w:bottom="1417" w:left="85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F7B" w:rsidRDefault="00F67F7B" w:rsidP="00704057">
      <w:r>
        <w:separator/>
      </w:r>
    </w:p>
  </w:endnote>
  <w:endnote w:type="continuationSeparator" w:id="0">
    <w:p w:rsidR="00F67F7B" w:rsidRDefault="00F67F7B" w:rsidP="00704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15"/>
      <w:gridCol w:w="1607"/>
    </w:tblGrid>
    <w:tr w:rsidR="00704057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04057" w:rsidRDefault="00196D32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C892940E-BCE8-457C-AD28-000FB368968C.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04057" w:rsidRDefault="00196D32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 w:rsidR="00D138B3"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 w:rsidR="00D138B3"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B87F76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 w:rsidR="00D138B3"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704057" w:rsidRDefault="00704057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F7B" w:rsidRDefault="00F67F7B" w:rsidP="00704057">
      <w:r>
        <w:separator/>
      </w:r>
    </w:p>
  </w:footnote>
  <w:footnote w:type="continuationSeparator" w:id="0">
    <w:p w:rsidR="00F67F7B" w:rsidRDefault="00F67F7B" w:rsidP="007040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057"/>
    <w:rsid w:val="00113377"/>
    <w:rsid w:val="00196D32"/>
    <w:rsid w:val="00704057"/>
    <w:rsid w:val="00B87F76"/>
    <w:rsid w:val="00D138B3"/>
    <w:rsid w:val="00F67F7B"/>
    <w:rsid w:val="00FB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04057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704057"/>
    <w:pPr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Powiatu Lidzbarskiego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a uchwałe w^sprawie Rady Społecznej Zespołu Opieki Zdrowotnej w^Lidzbarku Warmińskim</dc:subject>
  <dc:creator>anna.drozdowska</dc:creator>
  <cp:lastModifiedBy>anna.drozdowska</cp:lastModifiedBy>
  <cp:revision>3</cp:revision>
  <cp:lastPrinted>2017-04-20T09:05:00Z</cp:lastPrinted>
  <dcterms:created xsi:type="dcterms:W3CDTF">2017-04-20T10:57:00Z</dcterms:created>
  <dcterms:modified xsi:type="dcterms:W3CDTF">2017-04-20T09:06:00Z</dcterms:modified>
  <cp:category>Akt prawny</cp:category>
</cp:coreProperties>
</file>