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65" w:rsidRDefault="009F5665" w:rsidP="009F5665">
      <w:pPr>
        <w:ind w:left="5954"/>
        <w:jc w:val="left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Projekt</w:t>
      </w:r>
    </w:p>
    <w:p w:rsidR="009F5665" w:rsidRDefault="009F5665" w:rsidP="009F5665">
      <w:pPr>
        <w:ind w:left="5954"/>
        <w:jc w:val="left"/>
        <w:rPr>
          <w:rFonts w:ascii="Times New Roman" w:hAnsi="Times New Roman" w:cs="Times New Roman"/>
          <w:b/>
          <w:caps/>
          <w:sz w:val="22"/>
          <w:szCs w:val="22"/>
        </w:rPr>
      </w:pPr>
    </w:p>
    <w:p w:rsidR="009F5665" w:rsidRDefault="009F5665" w:rsidP="009F5665">
      <w:pPr>
        <w:ind w:left="5954"/>
        <w:jc w:val="left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druk nr </w:t>
      </w:r>
      <w:r>
        <w:rPr>
          <w:rFonts w:ascii="Times New Roman" w:hAnsi="Times New Roman" w:cs="Times New Roman"/>
          <w:b/>
          <w:caps/>
          <w:sz w:val="22"/>
          <w:szCs w:val="22"/>
        </w:rPr>
        <w:t>………………………</w:t>
      </w:r>
    </w:p>
    <w:p w:rsidR="009F5665" w:rsidRDefault="009F5665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9F5665" w:rsidRDefault="009F5665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A77B3E" w:rsidRPr="009F5665" w:rsidRDefault="00BE3983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9F5665">
        <w:rPr>
          <w:rFonts w:ascii="Times New Roman" w:hAnsi="Times New Roman" w:cs="Times New Roman"/>
          <w:b/>
          <w:caps/>
          <w:sz w:val="22"/>
          <w:szCs w:val="22"/>
        </w:rPr>
        <w:t>Uchwała Nr ....................</w:t>
      </w:r>
      <w:r w:rsidRPr="009F5665">
        <w:rPr>
          <w:rFonts w:ascii="Times New Roman" w:hAnsi="Times New Roman" w:cs="Times New Roman"/>
          <w:b/>
          <w:caps/>
          <w:sz w:val="22"/>
          <w:szCs w:val="22"/>
        </w:rPr>
        <w:br/>
        <w:t>Rady Powiatu Lidzbarskiego</w:t>
      </w:r>
    </w:p>
    <w:p w:rsidR="00A77B3E" w:rsidRPr="009F5665" w:rsidRDefault="00BE3983">
      <w:pPr>
        <w:spacing w:before="280" w:after="28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9F5665">
        <w:rPr>
          <w:rFonts w:ascii="Times New Roman" w:hAnsi="Times New Roman" w:cs="Times New Roman"/>
          <w:sz w:val="22"/>
          <w:szCs w:val="22"/>
        </w:rPr>
        <w:t>z dnia .................... 2017 r.</w:t>
      </w:r>
    </w:p>
    <w:p w:rsidR="00A77B3E" w:rsidRPr="009F5665" w:rsidRDefault="00BE3983">
      <w:pPr>
        <w:keepNext/>
        <w:spacing w:after="48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F5665">
        <w:rPr>
          <w:rFonts w:ascii="Times New Roman" w:hAnsi="Times New Roman" w:cs="Times New Roman"/>
          <w:b/>
          <w:sz w:val="22"/>
          <w:szCs w:val="22"/>
        </w:rPr>
        <w:t>w sprawie przeprowadzenia kontroli nie</w:t>
      </w:r>
      <w:r w:rsidRPr="009F5665">
        <w:rPr>
          <w:rFonts w:ascii="Times New Roman" w:hAnsi="Times New Roman" w:cs="Times New Roman"/>
          <w:b/>
          <w:sz w:val="22"/>
          <w:szCs w:val="22"/>
        </w:rPr>
        <w:t>przewidzianej w rocznym planie kontroli Komisji Rewizyjnej</w:t>
      </w:r>
    </w:p>
    <w:p w:rsidR="00A77B3E" w:rsidRPr="009F5665" w:rsidRDefault="00BE3983">
      <w:pPr>
        <w:rPr>
          <w:rFonts w:ascii="Times New Roman" w:hAnsi="Times New Roman" w:cs="Times New Roman"/>
          <w:sz w:val="22"/>
          <w:szCs w:val="22"/>
        </w:rPr>
      </w:pPr>
      <w:r w:rsidRPr="009F5665">
        <w:rPr>
          <w:rFonts w:ascii="Times New Roman" w:hAnsi="Times New Roman" w:cs="Times New Roman"/>
          <w:sz w:val="22"/>
          <w:szCs w:val="22"/>
        </w:rPr>
        <w:t xml:space="preserve">Na podstawie § 31 ust. 3 Statutu Powiatu Lidzbarskiego </w:t>
      </w:r>
      <w:r w:rsidRPr="009F5665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9F5665">
        <w:rPr>
          <w:rFonts w:ascii="Times New Roman" w:hAnsi="Times New Roman" w:cs="Times New Roman"/>
          <w:sz w:val="22"/>
          <w:szCs w:val="22"/>
        </w:rPr>
        <w:t>Dz.Urz</w:t>
      </w:r>
      <w:proofErr w:type="spellEnd"/>
      <w:r w:rsidRPr="009F5665">
        <w:rPr>
          <w:rFonts w:ascii="Times New Roman" w:hAnsi="Times New Roman" w:cs="Times New Roman"/>
          <w:sz w:val="22"/>
          <w:szCs w:val="22"/>
        </w:rPr>
        <w:t xml:space="preserve">. Woj. </w:t>
      </w:r>
      <w:proofErr w:type="spellStart"/>
      <w:r w:rsidRPr="009F5665">
        <w:rPr>
          <w:rFonts w:ascii="Times New Roman" w:hAnsi="Times New Roman" w:cs="Times New Roman"/>
          <w:sz w:val="22"/>
          <w:szCs w:val="22"/>
        </w:rPr>
        <w:t>Warm.-Maz</w:t>
      </w:r>
      <w:proofErr w:type="spellEnd"/>
      <w:r w:rsidRPr="009F5665">
        <w:rPr>
          <w:rFonts w:ascii="Times New Roman" w:hAnsi="Times New Roman" w:cs="Times New Roman"/>
          <w:sz w:val="22"/>
          <w:szCs w:val="22"/>
        </w:rPr>
        <w:t>. z 2013 r. poz. 552) uchwala się, co następuje:</w:t>
      </w:r>
    </w:p>
    <w:p w:rsidR="00A77B3E" w:rsidRPr="009F5665" w:rsidRDefault="00BE3983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9F5665">
        <w:rPr>
          <w:rFonts w:ascii="Times New Roman" w:hAnsi="Times New Roman" w:cs="Times New Roman"/>
          <w:b/>
          <w:sz w:val="22"/>
          <w:szCs w:val="22"/>
        </w:rPr>
        <w:t>§ 1. </w:t>
      </w:r>
      <w:r w:rsidRPr="009F5665">
        <w:rPr>
          <w:rFonts w:ascii="Times New Roman" w:hAnsi="Times New Roman" w:cs="Times New Roman"/>
          <w:sz w:val="22"/>
          <w:szCs w:val="22"/>
        </w:rPr>
        <w:t>Komisja Rewizyjna Rady Powiatu Lidzbarskiego przeprowadzi kontrolę działalności dyrektora Placówki Opiekuńczo-Wychowawczej "Mój Dom" w Ornecie, nie</w:t>
      </w:r>
      <w:r w:rsidRPr="009F5665">
        <w:rPr>
          <w:rFonts w:ascii="Times New Roman" w:hAnsi="Times New Roman" w:cs="Times New Roman"/>
          <w:sz w:val="22"/>
          <w:szCs w:val="22"/>
        </w:rPr>
        <w:t>przewidzianą w rocznym planie k</w:t>
      </w:r>
      <w:r w:rsidRPr="009F5665">
        <w:rPr>
          <w:rFonts w:ascii="Times New Roman" w:hAnsi="Times New Roman" w:cs="Times New Roman"/>
          <w:sz w:val="22"/>
          <w:szCs w:val="22"/>
        </w:rPr>
        <w:t>ontroli, w związku ze złożoną skargą.</w:t>
      </w:r>
    </w:p>
    <w:p w:rsidR="00A77B3E" w:rsidRPr="009F5665" w:rsidRDefault="00BE3983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9F5665">
        <w:rPr>
          <w:rFonts w:ascii="Times New Roman" w:hAnsi="Times New Roman" w:cs="Times New Roman"/>
          <w:b/>
          <w:sz w:val="22"/>
          <w:szCs w:val="22"/>
        </w:rPr>
        <w:t>§ 2. </w:t>
      </w:r>
      <w:r w:rsidRPr="009F5665">
        <w:rPr>
          <w:rFonts w:ascii="Times New Roman" w:hAnsi="Times New Roman" w:cs="Times New Roman"/>
          <w:sz w:val="22"/>
          <w:szCs w:val="22"/>
        </w:rPr>
        <w:t>Przewodniczący Komisji Rewizyjnej przedstawi wyniki kontroli na najbliższej sesji.</w:t>
      </w:r>
    </w:p>
    <w:p w:rsidR="00A77B3E" w:rsidRDefault="00BE3983" w:rsidP="009F5665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</w:pPr>
      <w:r w:rsidRPr="009F5665">
        <w:rPr>
          <w:rFonts w:ascii="Times New Roman" w:hAnsi="Times New Roman" w:cs="Times New Roman"/>
          <w:b/>
          <w:sz w:val="22"/>
          <w:szCs w:val="22"/>
        </w:rPr>
        <w:t>§ 3. </w:t>
      </w:r>
      <w:r w:rsidRPr="009F5665">
        <w:rPr>
          <w:rFonts w:ascii="Times New Roman" w:hAnsi="Times New Roman" w:cs="Times New Roman"/>
          <w:sz w:val="22"/>
          <w:szCs w:val="22"/>
        </w:rPr>
        <w:t>Uchwała wchodzi w życie z dniem podjęcia i podlega ogłoszeniu w Biuletynie Informacji Publicznej Starostwa Powiatowego w Lidzbarku Warmińskim.</w:t>
      </w:r>
    </w:p>
    <w:p w:rsidR="009F5665" w:rsidRDefault="009F5665" w:rsidP="009F5665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</w:pPr>
    </w:p>
    <w:p w:rsidR="009F5665" w:rsidRPr="009F5665" w:rsidRDefault="009F5665" w:rsidP="009F5665">
      <w:pPr>
        <w:pStyle w:val="Normal0"/>
        <w:jc w:val="center"/>
        <w:rPr>
          <w:rFonts w:ascii="Times New Roman" w:hAnsi="Times New Roman"/>
          <w:sz w:val="22"/>
          <w:szCs w:val="22"/>
        </w:rPr>
      </w:pPr>
      <w:r w:rsidRPr="009F5665">
        <w:rPr>
          <w:rFonts w:ascii="Times New Roman" w:hAnsi="Times New Roman"/>
          <w:b/>
          <w:sz w:val="22"/>
          <w:szCs w:val="22"/>
        </w:rPr>
        <w:t>Uzasadnienie</w:t>
      </w:r>
    </w:p>
    <w:p w:rsidR="00956E2B" w:rsidRPr="009F5665" w:rsidRDefault="009F5665" w:rsidP="009F5665">
      <w:pPr>
        <w:pStyle w:val="Normal0"/>
        <w:rPr>
          <w:rFonts w:ascii="Times New Roman" w:hAnsi="Times New Roman"/>
          <w:sz w:val="22"/>
          <w:szCs w:val="22"/>
        </w:rPr>
      </w:pPr>
      <w:r w:rsidRPr="009F5665">
        <w:rPr>
          <w:rFonts w:ascii="Times New Roman" w:hAnsi="Times New Roman"/>
          <w:sz w:val="22"/>
          <w:szCs w:val="22"/>
        </w:rPr>
        <w:t xml:space="preserve">W dniu </w:t>
      </w:r>
      <w:r w:rsidRPr="009F5665">
        <w:rPr>
          <w:rFonts w:ascii="Times New Roman" w:hAnsi="Times New Roman"/>
          <w:sz w:val="22"/>
          <w:szCs w:val="22"/>
          <w:lang w:bidi="pl-PL"/>
        </w:rPr>
        <w:t>30 maja 2017 r.</w:t>
      </w:r>
      <w:r w:rsidRPr="009F5665">
        <w:rPr>
          <w:rFonts w:ascii="Times New Roman" w:hAnsi="Times New Roman"/>
          <w:sz w:val="22"/>
          <w:szCs w:val="22"/>
        </w:rPr>
        <w:t xml:space="preserve"> wpłynęła skarga na działalność </w:t>
      </w:r>
      <w:r w:rsidRPr="009F5665">
        <w:rPr>
          <w:rFonts w:ascii="Times New Roman" w:hAnsi="Times New Roman"/>
          <w:sz w:val="22"/>
          <w:szCs w:val="22"/>
          <w:lang w:bidi="pl-PL"/>
        </w:rPr>
        <w:t>dyrektora Placówki Opiekuńczo-Wychowawczej "Mój Dom" w Ornecie</w:t>
      </w:r>
      <w:r w:rsidRPr="009F5665">
        <w:rPr>
          <w:rFonts w:ascii="Times New Roman" w:hAnsi="Times New Roman"/>
          <w:sz w:val="22"/>
          <w:szCs w:val="22"/>
        </w:rPr>
        <w:t xml:space="preserve">. Zgodnie z art.229 </w:t>
      </w:r>
      <w:proofErr w:type="spellStart"/>
      <w:r w:rsidRPr="009F5665">
        <w:rPr>
          <w:rFonts w:ascii="Times New Roman" w:hAnsi="Times New Roman"/>
          <w:sz w:val="22"/>
          <w:szCs w:val="22"/>
        </w:rPr>
        <w:t>pkt</w:t>
      </w:r>
      <w:proofErr w:type="spellEnd"/>
      <w:r w:rsidRPr="009F5665">
        <w:rPr>
          <w:rFonts w:ascii="Times New Roman" w:hAnsi="Times New Roman"/>
          <w:sz w:val="22"/>
          <w:szCs w:val="22"/>
        </w:rPr>
        <w:t xml:space="preserve"> 4 Kpa organem właściwym do rozpatrzenia skargi na działalność jednostki organizacyjnej jest rada powiatu. W celu rozpatrzenia skargi należy przeprowadzić kontrolę działania </w:t>
      </w:r>
      <w:r w:rsidRPr="009F5665">
        <w:rPr>
          <w:rFonts w:ascii="Times New Roman" w:hAnsi="Times New Roman"/>
          <w:sz w:val="22"/>
          <w:szCs w:val="22"/>
          <w:lang w:bidi="pl-PL"/>
        </w:rPr>
        <w:t xml:space="preserve">dyrektora Placówki "Mój Dom" w Ornecie </w:t>
      </w:r>
      <w:r w:rsidRPr="009F5665">
        <w:rPr>
          <w:rFonts w:ascii="Times New Roman" w:hAnsi="Times New Roman"/>
          <w:sz w:val="22"/>
          <w:szCs w:val="22"/>
        </w:rPr>
        <w:t>w zakresie wskazanym przez skarżąc</w:t>
      </w:r>
      <w:r w:rsidRPr="009F5665">
        <w:rPr>
          <w:rFonts w:ascii="Times New Roman" w:hAnsi="Times New Roman"/>
          <w:sz w:val="22"/>
          <w:szCs w:val="22"/>
          <w:lang w:bidi="pl-PL"/>
        </w:rPr>
        <w:t>ą</w:t>
      </w:r>
      <w:r w:rsidRPr="009F5665">
        <w:rPr>
          <w:rFonts w:ascii="Times New Roman" w:hAnsi="Times New Roman"/>
          <w:sz w:val="22"/>
          <w:szCs w:val="22"/>
        </w:rPr>
        <w:t>. Przygotował: Przewodniczący Rady Powi</w:t>
      </w:r>
      <w:r>
        <w:rPr>
          <w:rFonts w:ascii="Times New Roman" w:hAnsi="Times New Roman"/>
          <w:sz w:val="22"/>
          <w:szCs w:val="22"/>
        </w:rPr>
        <w:t>atu</w:t>
      </w:r>
    </w:p>
    <w:sectPr w:rsidR="00956E2B" w:rsidRPr="009F5665" w:rsidSect="00956E2B">
      <w:footerReference w:type="default" r:id="rId6"/>
      <w:pgSz w:w="11906" w:h="16838"/>
      <w:pgMar w:top="850" w:right="850" w:bottom="1417" w:left="85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83" w:rsidRDefault="00BE3983" w:rsidP="00956E2B">
      <w:r>
        <w:separator/>
      </w:r>
    </w:p>
  </w:endnote>
  <w:endnote w:type="continuationSeparator" w:id="0">
    <w:p w:rsidR="00BE3983" w:rsidRDefault="00BE3983" w:rsidP="00956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02"/>
      <w:gridCol w:w="1620"/>
    </w:tblGrid>
    <w:tr w:rsidR="00956E2B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56E2B" w:rsidRDefault="00BE398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828FCB05-DF42-43D0-890D-46D667B31710.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56E2B" w:rsidRDefault="00BE398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 w:rsidR="00956E2B"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9F5665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9F5665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 w:rsidR="00956E2B"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956E2B" w:rsidRDefault="00956E2B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83" w:rsidRDefault="00BE3983" w:rsidP="00956E2B">
      <w:r>
        <w:separator/>
      </w:r>
    </w:p>
  </w:footnote>
  <w:footnote w:type="continuationSeparator" w:id="0">
    <w:p w:rsidR="00BE3983" w:rsidRDefault="00BE3983" w:rsidP="00956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E2B"/>
    <w:rsid w:val="00956E2B"/>
    <w:rsid w:val="009F5665"/>
    <w:rsid w:val="00BE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6E2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956E2B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przeprowadzenia kontroli nie^przewidzianej w^rocznym planie kontroli Komisji Rewizyjnej</dc:subject>
  <dc:creator>anna.drozdowska</dc:creator>
  <cp:lastModifiedBy>anna.drozdowska</cp:lastModifiedBy>
  <cp:revision>2</cp:revision>
  <dcterms:created xsi:type="dcterms:W3CDTF">2017-06-02T12:50:00Z</dcterms:created>
  <dcterms:modified xsi:type="dcterms:W3CDTF">2017-06-02T10:52:00Z</dcterms:modified>
  <cp:category>Akt prawny</cp:category>
</cp:coreProperties>
</file>