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5105B9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C067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711A5E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FC067B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711A5E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711A5E"/>
    <w:p w:rsidR="00A77B3E" w:rsidRDefault="00FC067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FC067B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FC067B">
      <w:pPr>
        <w:keepNext/>
        <w:spacing w:after="480"/>
        <w:jc w:val="center"/>
      </w:pPr>
      <w:r>
        <w:rPr>
          <w:b/>
        </w:rPr>
        <w:t>w sprawie zatwierdzenia rocznych planów pracy stałych komisji rady</w:t>
      </w:r>
    </w:p>
    <w:p w:rsidR="00A77B3E" w:rsidRDefault="00FC067B">
      <w:pPr>
        <w:keepLines/>
        <w:spacing w:before="120" w:after="120"/>
        <w:ind w:firstLine="227"/>
      </w:pPr>
      <w:r>
        <w:t>Na podstawie 41 ust. 1 Statutu Powiatu Lidzbarskiego (</w:t>
      </w:r>
      <w:proofErr w:type="spellStart"/>
      <w:r>
        <w:t>Dz.Urz</w:t>
      </w:r>
      <w:proofErr w:type="spellEnd"/>
      <w:r>
        <w:t xml:space="preserve">. Woj. </w:t>
      </w:r>
      <w:proofErr w:type="spellStart"/>
      <w:r>
        <w:t>Warm.-Maz</w:t>
      </w:r>
      <w:proofErr w:type="spellEnd"/>
      <w:r>
        <w:t>. z 2013 r. poz. 552) uchwala się, co następuje:</w:t>
      </w:r>
    </w:p>
    <w:p w:rsidR="00A77B3E" w:rsidRDefault="00FC067B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plany pracy komisji stałych Rady Powiatu Lidzbarskiego na 2018 rok, stanowiące załączniki nr 1 - 3 do niniejszej uchwały.</w:t>
      </w:r>
    </w:p>
    <w:p w:rsidR="00A77B3E" w:rsidRDefault="00FC067B" w:rsidP="00D30522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>Uchwała wchodzi w życie z dniem podjęcia i podlega ogłoszeniu w Biuletynie Informacji Publicznej Starostwa Powiatowego w Lidzbarku Warmińskim.</w:t>
      </w:r>
    </w:p>
    <w:p w:rsidR="00D30522" w:rsidRDefault="00D30522" w:rsidP="00D30522">
      <w:pPr>
        <w:keepLines/>
        <w:spacing w:before="120" w:after="120"/>
        <w:ind w:firstLine="340"/>
        <w:jc w:val="left"/>
      </w:pPr>
    </w:p>
    <w:p w:rsidR="00D30522" w:rsidRDefault="00D30522" w:rsidP="00D30522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D30522" w:rsidRDefault="00D30522" w:rsidP="00D30522">
      <w:pPr>
        <w:pStyle w:val="Normal0"/>
        <w:jc w:val="center"/>
        <w:rPr>
          <w:shd w:val="clear" w:color="auto" w:fill="FFFFFF"/>
        </w:rPr>
      </w:pPr>
    </w:p>
    <w:p w:rsidR="00D30522" w:rsidRDefault="00D30522" w:rsidP="00D30522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Zgodnie ze Statutem Powiatu Lidzbarskiego komisje stałe działają na podstawie rocznych planów pracy zatwierdzonych przez Radę Powiatu. W związku z powyższym wymagane jest podjęcie uchwały w niniejszej sprawie. Przygotowały: komisje stałe Rady</w:t>
      </w:r>
    </w:p>
    <w:p w:rsidR="00D30522" w:rsidRDefault="00D30522" w:rsidP="00D30522">
      <w:pPr>
        <w:pStyle w:val="Normal0"/>
        <w:spacing w:line="360" w:lineRule="auto"/>
        <w:rPr>
          <w:shd w:val="clear" w:color="auto" w:fill="FFFFFF"/>
        </w:rPr>
      </w:pPr>
    </w:p>
    <w:p w:rsidR="00D30522" w:rsidRDefault="00D30522" w:rsidP="00D30522">
      <w:pPr>
        <w:keepLines/>
        <w:spacing w:before="120" w:after="120"/>
        <w:ind w:firstLine="340"/>
        <w:jc w:val="left"/>
        <w:sectPr w:rsidR="00D30522">
          <w:footerReference w:type="default" r:id="rId6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FC067B">
      <w:pPr>
        <w:keepNext/>
        <w:spacing w:before="120" w:after="120" w:line="360" w:lineRule="auto"/>
        <w:ind w:left="4535"/>
        <w:jc w:val="left"/>
      </w:pPr>
      <w:r>
        <w:lastRenderedPageBreak/>
        <w:t>Załącznik Nr 1 do Uchwały Nr ....................</w:t>
      </w:r>
      <w:r>
        <w:br/>
        <w:t>Rady Powiatu Lidzbarskiego</w:t>
      </w:r>
      <w:r>
        <w:br/>
        <w:t>z dnia....................2017 r.</w:t>
      </w:r>
    </w:p>
    <w:p w:rsidR="00A77B3E" w:rsidRDefault="00FC067B">
      <w:pPr>
        <w:keepNext/>
        <w:spacing w:after="480"/>
        <w:jc w:val="center"/>
      </w:pPr>
      <w:r>
        <w:rPr>
          <w:b/>
        </w:rPr>
        <w:t>Plan pracy Komisji Budżetowej na 2018 rok</w:t>
      </w:r>
    </w:p>
    <w:p w:rsidR="00A77B3E" w:rsidRDefault="00FC067B">
      <w:pPr>
        <w:spacing w:before="120" w:after="120"/>
        <w:ind w:left="340" w:hanging="227"/>
      </w:pPr>
      <w:r>
        <w:t>1) analiza i opiniowanie propozycji zmian w budżecie przedkładanych przez Zarząd w trakcie roku budżetowego Radzie Powiatu;</w:t>
      </w:r>
    </w:p>
    <w:p w:rsidR="00A77B3E" w:rsidRDefault="00FC067B">
      <w:pPr>
        <w:spacing w:before="120" w:after="120"/>
        <w:ind w:left="340" w:hanging="227"/>
      </w:pPr>
      <w:r>
        <w:t>2) analiza i zaopiniowanie wykonania budżetu powiatu za 2017 rok;</w:t>
      </w:r>
    </w:p>
    <w:p w:rsidR="00A77B3E" w:rsidRDefault="00FC067B">
      <w:pPr>
        <w:spacing w:before="120" w:after="120"/>
        <w:ind w:left="340" w:hanging="227"/>
      </w:pPr>
      <w:r>
        <w:t>3) opiniowanie przedkładanych projektów uchwał do uchwalenia Radzie Powiatu;</w:t>
      </w:r>
    </w:p>
    <w:p w:rsidR="00A77B3E" w:rsidRDefault="00FC067B">
      <w:pPr>
        <w:spacing w:before="120" w:after="120"/>
        <w:ind w:left="340" w:hanging="227"/>
      </w:pPr>
      <w:r>
        <w:t>4) zaopiniowanie projektu budżetu powiatu na 2019 rok;</w:t>
      </w:r>
    </w:p>
    <w:p w:rsidR="00A77B3E" w:rsidRDefault="00FC067B">
      <w:pPr>
        <w:spacing w:before="120" w:after="120"/>
        <w:ind w:left="340" w:hanging="227"/>
      </w:pPr>
      <w:r>
        <w:t>5) analizowanie i opiniowanie spraw związanych z gospodarką nieruchomościami;</w:t>
      </w:r>
    </w:p>
    <w:p w:rsidR="00A77B3E" w:rsidRDefault="00FC067B">
      <w:pPr>
        <w:spacing w:before="120" w:after="120"/>
        <w:ind w:left="340" w:hanging="227"/>
      </w:pPr>
      <w:r>
        <w:t>6) rozpatrywanie spraw bieżących.</w:t>
      </w:r>
    </w:p>
    <w:p w:rsidR="00A77B3E" w:rsidRDefault="00FC067B" w:rsidP="00D30522">
      <w:pPr>
        <w:spacing w:before="120" w:after="120"/>
        <w:ind w:left="340" w:hanging="227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t>7) przyjęcie projektu planu pracy komisji na 2019 rok.</w:t>
      </w:r>
    </w:p>
    <w:p w:rsidR="00A77B3E" w:rsidRDefault="00FC067B">
      <w:pPr>
        <w:keepNext/>
        <w:spacing w:before="120" w:after="120" w:line="360" w:lineRule="auto"/>
        <w:ind w:left="4535"/>
        <w:jc w:val="left"/>
      </w:pPr>
      <w:r>
        <w:lastRenderedPageBreak/>
        <w:t>Załącznik Nr 2 do Uchwały Nr ....................</w:t>
      </w:r>
      <w:r>
        <w:br/>
        <w:t>Rady Powiatu Lidzbarskiego</w:t>
      </w:r>
      <w:r>
        <w:br/>
        <w:t>z dnia....................2017 r.</w:t>
      </w:r>
    </w:p>
    <w:p w:rsidR="00A77B3E" w:rsidRDefault="00FC067B">
      <w:pPr>
        <w:keepNext/>
        <w:spacing w:after="480"/>
        <w:jc w:val="center"/>
      </w:pPr>
      <w:r>
        <w:rPr>
          <w:b/>
        </w:rPr>
        <w:t>Plan pracy Komisji Rozwoju Społecznego na 2018 rok</w:t>
      </w:r>
    </w:p>
    <w:p w:rsidR="00A77B3E" w:rsidRDefault="00FC067B">
      <w:pPr>
        <w:spacing w:before="120" w:after="120"/>
        <w:ind w:left="340" w:hanging="227"/>
      </w:pPr>
      <w:r>
        <w:t>1) Opiniowanie projektów uchwał skierowanych do Komisji;</w:t>
      </w:r>
    </w:p>
    <w:p w:rsidR="00A77B3E" w:rsidRDefault="00FC067B">
      <w:pPr>
        <w:spacing w:before="120" w:after="120"/>
        <w:ind w:left="340" w:hanging="227"/>
      </w:pPr>
      <w:r>
        <w:t>2) Analiza sprawozdania Zarządu Powiatu z wykonania budżetu za 2017 rok;</w:t>
      </w:r>
    </w:p>
    <w:p w:rsidR="00A77B3E" w:rsidRDefault="00FC067B">
      <w:pPr>
        <w:spacing w:before="120" w:after="120"/>
        <w:ind w:left="340" w:hanging="227"/>
      </w:pPr>
      <w:r>
        <w:t>3) Analiza i opiniowanie bieżących zmian w budżecie powiatu na 2018 rok;</w:t>
      </w:r>
    </w:p>
    <w:p w:rsidR="00A77B3E" w:rsidRDefault="00FC067B">
      <w:pPr>
        <w:spacing w:before="120" w:after="120"/>
        <w:ind w:left="340" w:hanging="227"/>
      </w:pPr>
      <w:r>
        <w:t>4) Analiza sprawozdania rocznego Zespołu Opieki Zdrowotnej w Lidzbarku Warmińskim z wykonania planu finansowego za 2017 rok;</w:t>
      </w:r>
    </w:p>
    <w:p w:rsidR="00A77B3E" w:rsidRDefault="00FC067B">
      <w:pPr>
        <w:spacing w:before="120" w:after="120"/>
        <w:ind w:left="340" w:hanging="227"/>
      </w:pPr>
      <w:r>
        <w:t>5) Analiza informacji o przebiegu wykonania planu finansowego Zespołu Opieki Zdrowotnej w Lidzbarku Warmińskim za I półrocze 2018 roku.</w:t>
      </w:r>
    </w:p>
    <w:p w:rsidR="00A77B3E" w:rsidRDefault="00FC067B">
      <w:pPr>
        <w:spacing w:before="120" w:after="120"/>
        <w:ind w:left="340" w:hanging="227"/>
      </w:pPr>
      <w:r>
        <w:t>6) Rozpatrzenie sprawozdania Rady Społecznej ZOZ w Lidzbarku Warmińskim za 2017 rok;</w:t>
      </w:r>
    </w:p>
    <w:p w:rsidR="00A77B3E" w:rsidRDefault="00FC067B">
      <w:pPr>
        <w:spacing w:before="120" w:after="120"/>
        <w:ind w:left="340" w:hanging="227"/>
      </w:pPr>
      <w:r>
        <w:t>7) Rozpatrzenie sprawozdania Komisji Bezpieczeństwa i Porządku o stanie bezpieczeństwa i porządku publicznego w Powiecie Lidzbarskim w 2017 roku;</w:t>
      </w:r>
    </w:p>
    <w:p w:rsidR="00A77B3E" w:rsidRDefault="00FC067B">
      <w:pPr>
        <w:spacing w:before="120" w:after="120"/>
        <w:ind w:left="340" w:hanging="227"/>
      </w:pPr>
      <w:r>
        <w:t>8) Zapoznanie się z informacją Powiatowego Urzędu Pracy w Lidzbarku Warmińskim o stanie bezrobocia na terenie Powiatu Lidzbarskiego w 2017 roku;</w:t>
      </w:r>
    </w:p>
    <w:p w:rsidR="00A77B3E" w:rsidRDefault="00FC067B">
      <w:pPr>
        <w:spacing w:before="120" w:after="120"/>
        <w:ind w:left="340" w:hanging="227"/>
      </w:pPr>
      <w:r>
        <w:t>9) zapoznanie się ze sprawozdaniem z realizacji programu współpracy z organizacjami pozarządowymi;</w:t>
      </w:r>
    </w:p>
    <w:p w:rsidR="00A77B3E" w:rsidRDefault="00FC067B">
      <w:pPr>
        <w:spacing w:before="120" w:after="120"/>
        <w:ind w:left="340" w:hanging="227"/>
      </w:pPr>
      <w:r>
        <w:t>10) zapoznanie się z informacją o stanie realizacji zadań oświatowych w roku szkolnym 2017/2018;</w:t>
      </w:r>
    </w:p>
    <w:p w:rsidR="00A77B3E" w:rsidRDefault="00FC067B">
      <w:pPr>
        <w:spacing w:before="120" w:after="120"/>
        <w:ind w:left="340" w:hanging="227"/>
      </w:pPr>
      <w:r>
        <w:t>11) Zapoznanie się ze sprawozdaniem z działalności Powiatowego Centrum Pomocy Rodzinie w Lidzbarku Warmińskim z siedzibą w Ornecie w 2017 roku oraz oceny Zarządu dotyczącej zasobów pomocy społecznej;</w:t>
      </w:r>
    </w:p>
    <w:p w:rsidR="00A77B3E" w:rsidRDefault="00FC067B">
      <w:pPr>
        <w:spacing w:before="120" w:after="120"/>
        <w:ind w:left="340" w:hanging="227"/>
      </w:pPr>
      <w:r>
        <w:t>12) Zaopiniowanie projektu budżetu powiatu na 2019 rok;</w:t>
      </w:r>
    </w:p>
    <w:p w:rsidR="00A77B3E" w:rsidRDefault="00FC067B">
      <w:pPr>
        <w:spacing w:before="120" w:after="120"/>
        <w:ind w:left="340" w:hanging="227"/>
      </w:pPr>
      <w:r>
        <w:t>13) Zapoznanie się ze sprawozdaniem z działalności Powiatowego Rzecznika Konsumentów;</w:t>
      </w:r>
    </w:p>
    <w:p w:rsidR="00A77B3E" w:rsidRDefault="00FC067B" w:rsidP="00D30522">
      <w:pPr>
        <w:spacing w:before="120" w:after="120"/>
        <w:ind w:left="340" w:hanging="227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t>14) Opiniowanie innych spraw skierowanych do komisji.</w:t>
      </w:r>
    </w:p>
    <w:p w:rsidR="00A77B3E" w:rsidRDefault="00FC067B">
      <w:pPr>
        <w:keepNext/>
        <w:spacing w:before="120" w:after="120" w:line="360" w:lineRule="auto"/>
        <w:ind w:left="4535"/>
        <w:jc w:val="left"/>
      </w:pPr>
      <w:r>
        <w:lastRenderedPageBreak/>
        <w:t>Załącznik Nr 3 do Uchwały Nr ....................</w:t>
      </w:r>
      <w:r>
        <w:br/>
        <w:t>Rady Powiatu Lidzbarskiego</w:t>
      </w:r>
      <w:r>
        <w:br/>
        <w:t>z dnia....................2017 r.</w:t>
      </w:r>
    </w:p>
    <w:p w:rsidR="00AF53A2" w:rsidRDefault="00AF53A2">
      <w:pPr>
        <w:keepNext/>
        <w:spacing w:after="480"/>
        <w:jc w:val="center"/>
        <w:rPr>
          <w:b/>
        </w:rPr>
      </w:pPr>
    </w:p>
    <w:p w:rsidR="00A77B3E" w:rsidRDefault="00FC067B">
      <w:pPr>
        <w:keepNext/>
        <w:spacing w:after="480"/>
        <w:jc w:val="center"/>
      </w:pPr>
      <w:r>
        <w:rPr>
          <w:b/>
        </w:rPr>
        <w:t>Plan pracy Komisji Rolnictwa, Infrastruktury i Gospodarki na 2018 rok</w:t>
      </w:r>
    </w:p>
    <w:p w:rsidR="00AF53A2" w:rsidRPr="004D3EB4" w:rsidRDefault="00FC067B" w:rsidP="00AF53A2">
      <w:pPr>
        <w:spacing w:before="100" w:beforeAutospacing="1" w:after="120"/>
        <w:ind w:left="340" w:hanging="227"/>
      </w:pPr>
      <w:r>
        <w:t>1) </w:t>
      </w:r>
      <w:r w:rsidR="00AF53A2" w:rsidRPr="004D3EB4">
        <w:t>Analiza sprawozdania Zarządu</w:t>
      </w:r>
      <w:r w:rsidR="00AF53A2">
        <w:t xml:space="preserve"> z wykonania budżetu za rok 2017</w:t>
      </w:r>
      <w:r w:rsidR="00AF53A2" w:rsidRPr="004D3EB4">
        <w:t>;</w:t>
      </w:r>
    </w:p>
    <w:p w:rsidR="00AF53A2" w:rsidRPr="004D3EB4" w:rsidRDefault="00AF53A2" w:rsidP="00AF53A2">
      <w:pPr>
        <w:spacing w:before="100" w:beforeAutospacing="1" w:after="120"/>
        <w:ind w:left="340" w:hanging="227"/>
      </w:pPr>
      <w:r w:rsidRPr="004D3EB4">
        <w:t>2) Zapoznanie się ze stanem dróg powiatowych oraz działalnością Zarządu Dróg Powiatowych</w:t>
      </w:r>
      <w:r>
        <w:t xml:space="preserve"> za rok 2018</w:t>
      </w:r>
      <w:r w:rsidRPr="004D3EB4">
        <w:t>;</w:t>
      </w:r>
    </w:p>
    <w:p w:rsidR="00AF53A2" w:rsidRPr="004D3EB4" w:rsidRDefault="00AF53A2" w:rsidP="00AF53A2">
      <w:pPr>
        <w:spacing w:before="100" w:beforeAutospacing="1" w:after="120"/>
        <w:ind w:left="340" w:hanging="227"/>
      </w:pPr>
      <w:r w:rsidRPr="004D3EB4">
        <w:t>3) Analiza sprawozdań jednostek powiatowych, które dotyczą zakresu działania komisji;</w:t>
      </w:r>
    </w:p>
    <w:p w:rsidR="00AF53A2" w:rsidRDefault="00AF53A2" w:rsidP="00AF53A2">
      <w:pPr>
        <w:spacing w:before="100" w:beforeAutospacing="1" w:after="120"/>
        <w:ind w:left="340" w:hanging="227"/>
      </w:pPr>
      <w:r w:rsidRPr="004D3EB4">
        <w:t>4) Bieżące opiniowanie projektów uchwał i spraw skierowanych do komisji;</w:t>
      </w:r>
    </w:p>
    <w:p w:rsidR="00AF53A2" w:rsidRPr="004D3EB4" w:rsidRDefault="00AF53A2" w:rsidP="00AF53A2">
      <w:pPr>
        <w:spacing w:before="100" w:beforeAutospacing="1" w:after="120"/>
        <w:ind w:left="340" w:hanging="227"/>
      </w:pPr>
      <w:r>
        <w:t>5) Rozpatrywanie innych spraw należących do zakresu działań komisji;</w:t>
      </w:r>
    </w:p>
    <w:p w:rsidR="00AF53A2" w:rsidRPr="004D3EB4" w:rsidRDefault="00AF53A2" w:rsidP="00AF53A2">
      <w:pPr>
        <w:spacing w:before="100" w:beforeAutospacing="1" w:after="120"/>
        <w:ind w:left="340" w:hanging="227"/>
      </w:pPr>
      <w:r>
        <w:t>6</w:t>
      </w:r>
      <w:r w:rsidRPr="004D3EB4">
        <w:t>) Zaopin</w:t>
      </w:r>
      <w:r>
        <w:t>iowanie projektu budżetu na 2019</w:t>
      </w:r>
      <w:bookmarkStart w:id="0" w:name="_GoBack"/>
      <w:bookmarkEnd w:id="0"/>
      <w:r w:rsidRPr="004D3EB4">
        <w:t> rok;</w:t>
      </w:r>
    </w:p>
    <w:p w:rsidR="00AF53A2" w:rsidRPr="00082F29" w:rsidRDefault="00AF53A2" w:rsidP="00AF53A2">
      <w:pPr>
        <w:spacing w:before="100" w:beforeAutospacing="1" w:after="100" w:afterAutospacing="1"/>
        <w:rPr>
          <w:sz w:val="24"/>
        </w:rPr>
      </w:pPr>
    </w:p>
    <w:p w:rsidR="005105B9" w:rsidRDefault="005105B9" w:rsidP="00AF53A2">
      <w:pPr>
        <w:spacing w:before="120" w:after="120"/>
        <w:ind w:left="340" w:hanging="227"/>
        <w:rPr>
          <w:shd w:val="clear" w:color="auto" w:fill="FFFFFF"/>
        </w:rPr>
      </w:pPr>
    </w:p>
    <w:sectPr w:rsidR="005105B9" w:rsidSect="005105B9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5E" w:rsidRDefault="00711A5E" w:rsidP="005105B9">
      <w:r>
        <w:separator/>
      </w:r>
    </w:p>
  </w:endnote>
  <w:endnote w:type="continuationSeparator" w:id="0">
    <w:p w:rsidR="00711A5E" w:rsidRDefault="00711A5E" w:rsidP="00510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5105B9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28A56A16-46FF-4C18-848A-EC3F649EFDFD.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A96FB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6FBF">
            <w:rPr>
              <w:rFonts w:ascii="Arial" w:eastAsia="Arial" w:hAnsi="Arial" w:cs="Arial"/>
              <w:sz w:val="18"/>
            </w:rPr>
            <w:fldChar w:fldCharType="separate"/>
          </w:r>
          <w:r w:rsidR="00AF53A2">
            <w:rPr>
              <w:rFonts w:ascii="Arial" w:eastAsia="Arial" w:hAnsi="Arial" w:cs="Arial"/>
              <w:noProof/>
              <w:sz w:val="18"/>
            </w:rPr>
            <w:t>1</w:t>
          </w:r>
          <w:r w:rsidR="00A96FB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05B9" w:rsidRDefault="005105B9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5105B9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28A56A16-46FF-4C18-848A-EC3F649EFDFD.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A96FB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6FBF">
            <w:rPr>
              <w:rFonts w:ascii="Arial" w:eastAsia="Arial" w:hAnsi="Arial" w:cs="Arial"/>
              <w:sz w:val="18"/>
            </w:rPr>
            <w:fldChar w:fldCharType="separate"/>
          </w:r>
          <w:r w:rsidR="00AF53A2">
            <w:rPr>
              <w:rFonts w:ascii="Arial" w:eastAsia="Arial" w:hAnsi="Arial" w:cs="Arial"/>
              <w:noProof/>
              <w:sz w:val="18"/>
            </w:rPr>
            <w:t>2</w:t>
          </w:r>
          <w:r w:rsidR="00A96FB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05B9" w:rsidRDefault="005105B9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5105B9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28A56A16-46FF-4C18-848A-EC3F649EFDFD.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A96FB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6FBF">
            <w:rPr>
              <w:rFonts w:ascii="Arial" w:eastAsia="Arial" w:hAnsi="Arial" w:cs="Arial"/>
              <w:sz w:val="18"/>
            </w:rPr>
            <w:fldChar w:fldCharType="separate"/>
          </w:r>
          <w:r w:rsidR="00AF53A2">
            <w:rPr>
              <w:rFonts w:ascii="Arial" w:eastAsia="Arial" w:hAnsi="Arial" w:cs="Arial"/>
              <w:noProof/>
              <w:sz w:val="18"/>
            </w:rPr>
            <w:t>3</w:t>
          </w:r>
          <w:r w:rsidR="00A96FB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05B9" w:rsidRDefault="005105B9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5105B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28A56A16-46FF-4C18-848A-EC3F649EFDFD.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105B9" w:rsidRDefault="00FC067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A96FB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6FBF">
            <w:rPr>
              <w:rFonts w:ascii="Arial" w:eastAsia="Arial" w:hAnsi="Arial" w:cs="Arial"/>
              <w:sz w:val="18"/>
            </w:rPr>
            <w:fldChar w:fldCharType="separate"/>
          </w:r>
          <w:r w:rsidR="00AF53A2">
            <w:rPr>
              <w:rFonts w:ascii="Arial" w:eastAsia="Arial" w:hAnsi="Arial" w:cs="Arial"/>
              <w:noProof/>
              <w:sz w:val="18"/>
            </w:rPr>
            <w:t>4</w:t>
          </w:r>
          <w:r w:rsidR="00A96FB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05B9" w:rsidRDefault="005105B9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5E" w:rsidRDefault="00711A5E" w:rsidP="005105B9">
      <w:r>
        <w:separator/>
      </w:r>
    </w:p>
  </w:footnote>
  <w:footnote w:type="continuationSeparator" w:id="0">
    <w:p w:rsidR="00711A5E" w:rsidRDefault="00711A5E" w:rsidP="00510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5B9"/>
    <w:rsid w:val="005105B9"/>
    <w:rsid w:val="00711A5E"/>
    <w:rsid w:val="00A96FBF"/>
    <w:rsid w:val="00AF53A2"/>
    <w:rsid w:val="00D30522"/>
    <w:rsid w:val="00FC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05B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105B9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rocznych planów pracy stałych komisji rady</dc:subject>
  <dc:creator>anna.drozdowska</dc:creator>
  <cp:lastModifiedBy>anna.drozdowska</cp:lastModifiedBy>
  <cp:revision>3</cp:revision>
  <cp:lastPrinted>2017-12-06T07:25:00Z</cp:lastPrinted>
  <dcterms:created xsi:type="dcterms:W3CDTF">2017-11-28T08:03:00Z</dcterms:created>
  <dcterms:modified xsi:type="dcterms:W3CDTF">2017-12-06T07:26:00Z</dcterms:modified>
  <cp:category>Akt prawny</cp:category>
</cp:coreProperties>
</file>