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>
            <w:pPr>
              <w:spacing w:before="0" w:after="0"/>
              <w:ind w:left="5669" w:right="0"/>
              <w:jc w:val="left"/>
              <w:rPr>
                <w:rFonts w:ascii="Arial" w:eastAsia="Arial" w:hAnsi="Arial" w:cs="Arial"/>
                <w:b/>
                <w:i/>
                <w:sz w:val="22"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u w:val="thick"/>
              </w:rPr>
              <w:t>Projekt</w:t>
            </w:r>
          </w:p>
          <w:p w:rsidR="00A77B3E">
            <w:pPr>
              <w:spacing w:before="0" w:after="0"/>
              <w:ind w:left="5669" w:right="0"/>
              <w:jc w:val="left"/>
              <w:rPr>
                <w:rFonts w:ascii="Arial" w:eastAsia="Arial" w:hAnsi="Arial" w:cs="Arial"/>
                <w:b/>
                <w:i/>
                <w:sz w:val="22"/>
                <w:u w:val="thick"/>
              </w:rPr>
            </w:pPr>
          </w:p>
          <w:p w:rsidR="00A77B3E">
            <w:pPr>
              <w:spacing w:before="0" w:after="0"/>
              <w:ind w:left="5669" w:right="0"/>
              <w:jc w:val="left"/>
              <w:rPr>
                <w:rFonts w:ascii="Arial" w:eastAsia="Arial" w:hAnsi="Arial" w:cs="Arial"/>
                <w:b w:val="0"/>
                <w:i w:val="0"/>
                <w:sz w:val="22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z w:val="22"/>
                <w:u w:val="none"/>
              </w:rPr>
              <w:t>druk nr ......................</w:t>
            </w:r>
          </w:p>
          <w:p w:rsidR="00A77B3E">
            <w:pPr>
              <w:spacing w:before="0" w:after="0"/>
              <w:ind w:left="5669" w:right="0"/>
              <w:jc w:val="left"/>
              <w:rPr>
                <w:rFonts w:ascii="Arial" w:eastAsia="Arial" w:hAnsi="Arial" w:cs="Arial"/>
                <w:b w:val="0"/>
                <w:i w:val="0"/>
                <w:sz w:val="22"/>
                <w:u w:val="none"/>
              </w:rPr>
            </w:pPr>
          </w:p>
        </w:tc>
      </w:tr>
    </w:tbl>
    <w:p w:rsidR="00A77B3E"/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</w:t>
      </w:r>
      <w:r>
        <w:rPr>
          <w:rFonts w:ascii="Times New Roman" w:eastAsia="Times New Roman" w:hAnsi="Times New Roman" w:cs="Times New Roman"/>
          <w:b/>
          <w:caps/>
          <w:sz w:val="22"/>
        </w:rPr>
        <w:t>....................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Lidzbarskiego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 dnia .................... 2018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przyznawania nagrody Starosty Lidzbarskiego w dziedzinie kultury i sztuki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 12 pkt. 11 ustawy z dnia 5 czerwca 1998 r. samorządzie powiatowym  (Dz. U. z 2017 r.  poz.1868; z 2018 r. poz. 130) oraz art. 7a ust. 3 ustawy z dnia 25 października 1991 r. o  organizowaniu i prowadzeniu działalności kulturalnej (Dz. U. z 2017 r. poz. 862; z 2018 r. poz.152)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Uchwala się regulamin przyznawania nagrody Starosty Lidzbarskiego w dziedzinie kultury i sztuki, zgodnie z załącznikiem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Traci moc Uchwała Nr 124/XVII/08 Rady Powiatu Lidzbarskiego z dnia 24 kwietnia 2008 r. w sprawie przyznawania nagrody Starosty Lidzbarskiego w dziedzinie kultury i sztuki.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1417" w:left="1417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Uchwała wchodzi w życie po upływie 14 dni od dnia ogłoszenia w Dzienniku Urzędowym Województwa Warmińsko – Mazurskiego.</w:t>
      </w:r>
    </w:p>
    <w:p w:rsidR="00A77B3E">
      <w:pPr>
        <w:keepNext/>
        <w:spacing w:before="280" w:after="28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fldChar w:fldCharType="begin"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fldChar w:fldCharType="separate"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fldChar w:fldCharType="end"/>
      </w:r>
      <w:r>
        <w:t>Załącznik Nr 1 do uchwały</w:t>
      </w:r>
      <w:r>
        <w:t xml:space="preserve"> Nr 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br/>
      </w:r>
      <w:r>
        <w:t>Rady Powiatu Lidzbarskiego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sz w:val="22"/>
        </w:rPr>
        <w:t>z dnia .................... 2018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Regulamin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przyznawania nagrody Starosty Lidzbarskiego w dziedzinie kultury i sztuki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Nagrody Starosty w dziedzinie kultury i sztuki finansowane są ze środków ustalanych corocznie w budżecie Powiatu Lidzbarskiego.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Nagroda przyznawana jest za całokształt działalności lub szczególne osiągnięcia w dziedzinie kultury i sztuki o istotnym znaczeniu w następujących dziedzinach: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literatura i historia;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muzyka i taniec;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sztuki plastyczne;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teatr i film;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promocja i ochrona kultury.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Nagroda może być przyznana osobie fizycznej, na stałe zameldowanej w Powiecie Lidzbarskim.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Nagroda może być przyznana tej samej osobie tylko jeden raz.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O nagrodę nie mogą ubiegać się pracownicy Starostwa Powiatowego.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Nagrody przyznawane są na podstawie złożonych wniosków.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Wzór wniosku o przyznanie nagrody stanowi załącznik do regulaminu.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Wnioski o przyznanie nagrody mogą składać: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zainteresowani twórcy i artyści;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szkoły artystyczne;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związki i stowarzyszenia zrzeszające twórców i artystów;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instytucje artystyczne zrzeszające twórców i artystów;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inne jednostki organizacyjne, których statutowy zakres  działalności obejmuje zadania w dziedzinie upowszechniania kultury i sztuki;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instytucje kultury działające na terenie Powiatu Lidzbarskiego.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Wnioski o przyznanie nagrody składa się w sekretariacie Starostwa Powiatowego w Lidzbarku Warmińskim do 31 stycznia, a w szczególnie uzasadnionych przypadkach wniosek może być złożony w innym terminie, nie później niż do 15 listopada.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Wniosek pozostaje bez rozpatrzenia w przypadku: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złożenia go po terminie;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wystąpienia braków formalnych.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Wnioski o przyznanie nagrody rozpatruje i przedstawia rekomendację Staroście komisja powołana przez Starostę Lidzbarskiego, w składzie: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przedstawiciel Zarządu Powiatu Lidzbarskiego, jako jej przewodniczący;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przedstawiciel Komisji Rozwoju Społecznego Rady Powiatu Lidzbarskiego;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przedstawiciel Wydziału Oświaty, Kultury i Promocji Starostwa Powiatowego w Lidzbarku Warmińskim.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Posiedzenie Komisji zwołuje jej przewodniczący.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Komisja sporządza z posiedzenia protokół, który podpisują wszyscy członkowie komisji.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Ostateczną decyzję o przyznaniu nagrody podejmuje Starosta Lidzbarski.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Nagroda przyznawana jest w kwocie do 3.000 zł i wypłacana jednorazowo do 31 marca, na rachunek bankowy wskazany przez nagrodzonego.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Informacje o przyznanych nagrodach podaje się do publicznej wiadomości.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992" w:right="1020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14.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Obsługę Komisji zapewnia Wydział Oświaty, Kultury i Promocji Starostwa Powiatowego                 w Lidzbarku Warmińskim.</w:t>
      </w:r>
    </w:p>
    <w:p w:rsidR="00A77B3E">
      <w:pPr>
        <w:spacing w:before="280" w:after="28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t xml:space="preserve"> Nr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br/>
      </w:r>
      <w:r>
        <w:t>Rady Powiatu Lidzbarskiego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.................... 2018 r.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do regulaminu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 w:color="000000"/>
          <w:vertAlign w:val="baseline"/>
        </w:rPr>
        <w:t>Wniosek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 w:color="000000"/>
          <w:vertAlign w:val="baseline"/>
        </w:rPr>
        <w:t>o przyznanie Nagrody Starosty Lidzbarskiego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 w:color="000000"/>
          <w:vertAlign w:val="baseline"/>
        </w:rPr>
        <w:t>w dziedzinie kultury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 w:color="000000"/>
          <w:vertAlign w:val="baseline"/>
        </w:rPr>
        <w:t>sztuki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 w:color="000000"/>
          <w:vertAlign w:val="baseline"/>
        </w:rPr>
        <w:t>DANE KANDYDATA DO NAGRODY: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92"/>
        <w:gridCol w:w="3591"/>
        <w:gridCol w:w="540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L.p</w:t>
            </w:r>
          </w:p>
        </w:tc>
        <w:tc>
          <w:tcPr>
            <w:tcW w:w="85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INFORMACJA NA TEMAT KANDYDATA DO NAGRODY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Imię i nazwisko: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Data i miejsce urodzenia: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Adres zameldowania na pobyt stały: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Adres do korespondencji (jeżeli jest inny niż zameldowania):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Telefon kontaktowy: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E-mail: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Wykształcenie: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Nazwa szkoły/uczelni/placówki: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</w:tbl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 WNIOSKODAWCY *: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92"/>
        <w:gridCol w:w="3591"/>
        <w:gridCol w:w="540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L.p</w:t>
            </w:r>
          </w:p>
        </w:tc>
        <w:tc>
          <w:tcPr>
            <w:tcW w:w="85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INFORMACJA NA TEMAT WNIOSKODAWCY DO NAGRODY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Imię i nazwisko osoby reprezentującej wnioskodawcę: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Nazwa instytucji/szkoły/ związku/grupy twórców: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Adres do korespondencji: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Telefon kontaktowy: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E-mail: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</w:tbl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* Wypełnić pkt. II w przypadku składania wniosku przez podmiot wymieniony w § 8 pkt.                                 2 – 6 Regulaminu.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III.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OSIĄGNIĘCIA: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IV.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WYKAZ ZAŁĄCZONYCH DOKUMENTÓW: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Znam regulamin przyznawania nagrody i zobowiązuję się go przestrzegać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Prawdziwość danych zawartych we wniosku stwierdzam własnoręcznym podpisem: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………………………………….                                  ……………….………………………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(miejscowość i data)                                                        (podpis kandydata/wnioskodawcy)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Wyrażam zgodę na przetwarzanie moich danych osobowych w celach związanych z nagrodą Starosty Lidzbarskiego w dziedzinie kultury i sztuki, zgodnie z ustawą dnia 29 sierpnia 1997 r. o ochronie danych osobowych (Dz. U. z 2016 r. poz.922 z późn. zm.).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                                   ………………………………………..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(miejscowość i data)                                                         (podpis kandydata/wnioskodawcy)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OPINIA KOMISJI: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Podpis Przewodniczącego Komisji: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……………………………………..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………………………………………………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992" w:right="1020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(data i miejscowość)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rStyle w:val="DefaultParagraphFont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</w:r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rStyle w:val="DefaultParagraphFont"/>
          <w:b/>
          <w:i w:val="0"/>
          <w:caps/>
          <w:strike w:val="0"/>
          <w:noProof w:val="0"/>
          <w:vanish w:val="0"/>
          <w:u w:val="none"/>
          <w:shd w:val="clear" w:color="auto" w:fill="FFFFFF"/>
          <w:vertAlign w:val="baseline"/>
        </w:rPr>
      </w:pPr>
      <w:r>
        <w:rPr>
          <w:rStyle w:val="DefaultParagraphFont"/>
          <w:b/>
          <w:i w:val="0"/>
          <w:caps/>
          <w:strike w:val="0"/>
          <w:noProof w:val="0"/>
          <w:vanish w:val="0"/>
          <w:u w:val="none"/>
          <w:shd w:val="clear" w:color="auto" w:fill="FFFFFF"/>
          <w:vertAlign w:val="baseline"/>
        </w:rPr>
        <w:t>uzasadnienie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both"/>
        <w:rPr>
          <w:rStyle w:val="DefaultParagraphFont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</w:rPr>
      </w:pPr>
      <w:r>
        <w:rPr>
          <w:rStyle w:val="DefaultParagraphFont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</w:rPr>
        <w:t>Zmiana regulaminu spowodowana jest zmodyfikowaniem i uszczegółowieniem zapisów  regulaminu oraz zmianą wniosku o przyznanie Nagrody Starosty Lidzbarskiego w dziedzinie kultury sztuki (zał.  Nr 2). Przygotowała: Anna Brodowska, Wydział OKP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rStyle w:val="DefaultParagraphFont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</w:rPr>
      </w:pPr>
    </w:p>
    <w:sectPr>
      <w:footerReference w:type="default" r:id="rId7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313"/>
      <w:gridCol w:w="315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313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left"/>
            <w:rPr>
              <w:rFonts w:ascii="Arial" w:eastAsia="Arial" w:hAnsi="Arial" w:cs="Arial"/>
              <w:b w:val="0"/>
              <w:sz w:val="18"/>
            </w:rPr>
          </w:pPr>
          <w:r>
            <w:rPr>
              <w:rFonts w:ascii="Arial" w:eastAsia="Arial" w:hAnsi="Arial" w:cs="Arial"/>
              <w:b w:val="0"/>
              <w:sz w:val="18"/>
            </w:rPr>
            <w:t>Id: 2462E638-477B-4A75-905F-12584DE728F5. Projekt</w:t>
          </w:r>
        </w:p>
      </w:tc>
      <w:tc>
        <w:tcPr>
          <w:tcW w:w="315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right"/>
            <w:rPr>
              <w:rFonts w:ascii="Arial" w:eastAsia="Arial" w:hAnsi="Arial" w:cs="Arial"/>
              <w:b w:val="0"/>
              <w:sz w:val="18"/>
            </w:rPr>
          </w:pPr>
          <w:r>
            <w:rPr>
              <w:rFonts w:ascii="Arial" w:eastAsia="Arial" w:hAnsi="Arial" w:cs="Arial"/>
              <w:b w:val="0"/>
              <w:sz w:val="18"/>
            </w:rPr>
            <w:t xml:space="preserve">Strona </w:t>
          </w:r>
          <w:r>
            <w:rPr>
              <w:rFonts w:ascii="Arial" w:eastAsia="Arial" w:hAnsi="Arial" w:cs="Arial"/>
              <w:b w:val="0"/>
              <w:sz w:val="18"/>
            </w:rPr>
            <w:fldChar w:fldCharType="begin"/>
          </w:r>
          <w:r>
            <w:rPr>
              <w:rFonts w:ascii="Arial" w:eastAsia="Arial" w:hAnsi="Arial" w:cs="Arial"/>
              <w:b w:val="0"/>
              <w:sz w:val="18"/>
            </w:rPr>
            <w:instrText>PAGE</w:instrText>
          </w:r>
          <w:r>
            <w:rPr>
              <w:rFonts w:ascii="Arial" w:eastAsia="Arial" w:hAnsi="Arial" w:cs="Arial"/>
              <w:b w:val="0"/>
              <w:sz w:val="18"/>
            </w:rPr>
            <w:fldChar w:fldCharType="separate"/>
          </w:r>
          <w:r>
            <w:rPr>
              <w:rFonts w:ascii="Arial" w:eastAsia="Arial" w:hAnsi="Arial" w:cs="Arial"/>
              <w:b w:val="0"/>
              <w:sz w:val="18"/>
            </w:rPr>
            <w:fldChar w:fldCharType="end"/>
          </w:r>
        </w:p>
      </w:tc>
    </w:tr>
  </w:tbl>
  <w:p>
    <w:pPr>
      <w:rPr>
        <w:rFonts w:ascii="Arial" w:eastAsia="Arial" w:hAnsi="Arial" w:cs="Arial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313"/>
      <w:gridCol w:w="315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313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left"/>
            <w:rPr>
              <w:rFonts w:ascii="Arial" w:eastAsia="Arial" w:hAnsi="Arial" w:cs="Arial"/>
              <w:b w:val="0"/>
              <w:sz w:val="18"/>
            </w:rPr>
          </w:pPr>
          <w:r>
            <w:rPr>
              <w:rFonts w:ascii="Arial" w:eastAsia="Arial" w:hAnsi="Arial" w:cs="Arial"/>
              <w:b w:val="0"/>
              <w:sz w:val="18"/>
            </w:rPr>
            <w:t>Id: 2462E638-477B-4A75-905F-12584DE728F5. Projekt</w:t>
          </w:r>
        </w:p>
      </w:tc>
      <w:tc>
        <w:tcPr>
          <w:tcW w:w="315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right"/>
            <w:rPr>
              <w:rFonts w:ascii="Arial" w:eastAsia="Arial" w:hAnsi="Arial" w:cs="Arial"/>
              <w:b w:val="0"/>
              <w:sz w:val="18"/>
            </w:rPr>
          </w:pPr>
          <w:r>
            <w:rPr>
              <w:rFonts w:ascii="Arial" w:eastAsia="Arial" w:hAnsi="Arial" w:cs="Arial"/>
              <w:b w:val="0"/>
              <w:sz w:val="18"/>
            </w:rPr>
            <w:t xml:space="preserve">Strona </w:t>
          </w:r>
          <w:r>
            <w:rPr>
              <w:rFonts w:ascii="Arial" w:eastAsia="Arial" w:hAnsi="Arial" w:cs="Arial"/>
              <w:b w:val="0"/>
              <w:sz w:val="18"/>
            </w:rPr>
            <w:fldChar w:fldCharType="begin"/>
          </w:r>
          <w:r>
            <w:rPr>
              <w:rFonts w:ascii="Arial" w:eastAsia="Arial" w:hAnsi="Arial" w:cs="Arial"/>
              <w:b w:val="0"/>
              <w:sz w:val="18"/>
            </w:rPr>
            <w:instrText>PAGE</w:instrText>
          </w:r>
          <w:r>
            <w:rPr>
              <w:rFonts w:ascii="Arial" w:eastAsia="Arial" w:hAnsi="Arial" w:cs="Arial"/>
              <w:b w:val="0"/>
              <w:sz w:val="18"/>
            </w:rPr>
            <w:fldChar w:fldCharType="separate"/>
          </w:r>
          <w:r>
            <w:rPr>
              <w:rFonts w:ascii="Arial" w:eastAsia="Arial" w:hAnsi="Arial" w:cs="Arial"/>
              <w:b w:val="0"/>
              <w:sz w:val="18"/>
            </w:rPr>
            <w:fldChar w:fldCharType="end"/>
          </w:r>
        </w:p>
      </w:tc>
    </w:tr>
  </w:tbl>
  <w:p>
    <w:pPr>
      <w:rPr>
        <w:rFonts w:ascii="Arial" w:eastAsia="Arial" w:hAnsi="Arial" w:cs="Arial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313"/>
      <w:gridCol w:w="315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313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left"/>
            <w:rPr>
              <w:rFonts w:ascii="Arial" w:eastAsia="Arial" w:hAnsi="Arial" w:cs="Arial"/>
              <w:b w:val="0"/>
              <w:sz w:val="18"/>
            </w:rPr>
          </w:pPr>
          <w:r>
            <w:rPr>
              <w:rFonts w:ascii="Arial" w:eastAsia="Arial" w:hAnsi="Arial" w:cs="Arial"/>
              <w:b w:val="0"/>
              <w:sz w:val="18"/>
            </w:rPr>
            <w:t>Id: 2462E638-477B-4A75-905F-12584DE728F5. Projekt</w:t>
          </w:r>
        </w:p>
      </w:tc>
      <w:tc>
        <w:tcPr>
          <w:tcW w:w="315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right"/>
            <w:rPr>
              <w:rFonts w:ascii="Arial" w:eastAsia="Arial" w:hAnsi="Arial" w:cs="Arial"/>
              <w:b w:val="0"/>
              <w:sz w:val="18"/>
            </w:rPr>
          </w:pPr>
          <w:r>
            <w:rPr>
              <w:rFonts w:ascii="Arial" w:eastAsia="Arial" w:hAnsi="Arial" w:cs="Arial"/>
              <w:b w:val="0"/>
              <w:sz w:val="18"/>
            </w:rPr>
            <w:t xml:space="preserve">Strona </w:t>
          </w:r>
          <w:r>
            <w:rPr>
              <w:rFonts w:ascii="Arial" w:eastAsia="Arial" w:hAnsi="Arial" w:cs="Arial"/>
              <w:b w:val="0"/>
              <w:sz w:val="18"/>
            </w:rPr>
            <w:fldChar w:fldCharType="begin"/>
          </w:r>
          <w:r>
            <w:rPr>
              <w:rFonts w:ascii="Arial" w:eastAsia="Arial" w:hAnsi="Arial" w:cs="Arial"/>
              <w:b w:val="0"/>
              <w:sz w:val="18"/>
            </w:rPr>
            <w:instrText>PAGE</w:instrText>
          </w:r>
          <w:r>
            <w:rPr>
              <w:rFonts w:ascii="Arial" w:eastAsia="Arial" w:hAnsi="Arial" w:cs="Arial"/>
              <w:b w:val="0"/>
              <w:sz w:val="18"/>
            </w:rPr>
            <w:fldChar w:fldCharType="separate"/>
          </w:r>
          <w:r>
            <w:rPr>
              <w:rFonts w:ascii="Arial" w:eastAsia="Arial" w:hAnsi="Arial" w:cs="Arial"/>
              <w:b w:val="0"/>
              <w:sz w:val="18"/>
            </w:rPr>
            <w:fldChar w:fldCharType="end"/>
          </w:r>
        </w:p>
      </w:tc>
    </w:tr>
  </w:tbl>
  <w:p>
    <w:pPr>
      <w:rPr>
        <w:rFonts w:ascii="Arial" w:eastAsia="Arial" w:hAnsi="Arial" w:cs="Arial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left"/>
            <w:rPr>
              <w:rFonts w:ascii="Arial" w:eastAsia="Arial" w:hAnsi="Arial" w:cs="Arial"/>
              <w:b w:val="0"/>
              <w:sz w:val="18"/>
            </w:rPr>
          </w:pPr>
          <w:r>
            <w:rPr>
              <w:rFonts w:ascii="Arial" w:eastAsia="Arial" w:hAnsi="Arial" w:cs="Arial"/>
              <w:b w:val="0"/>
              <w:sz w:val="18"/>
            </w:rPr>
            <w:t>Id: 2462E638-477B-4A75-905F-12584DE728F5.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right"/>
            <w:rPr>
              <w:rFonts w:ascii="Arial" w:eastAsia="Arial" w:hAnsi="Arial" w:cs="Arial"/>
              <w:b w:val="0"/>
              <w:sz w:val="18"/>
            </w:rPr>
          </w:pPr>
          <w:r>
            <w:rPr>
              <w:rFonts w:ascii="Arial" w:eastAsia="Arial" w:hAnsi="Arial" w:cs="Arial"/>
              <w:b w:val="0"/>
              <w:sz w:val="18"/>
            </w:rPr>
            <w:t xml:space="preserve">Strona </w:t>
          </w:r>
          <w:r>
            <w:rPr>
              <w:rFonts w:ascii="Arial" w:eastAsia="Arial" w:hAnsi="Arial" w:cs="Arial"/>
              <w:b w:val="0"/>
              <w:sz w:val="18"/>
            </w:rPr>
            <w:fldChar w:fldCharType="begin"/>
          </w:r>
          <w:r>
            <w:rPr>
              <w:rFonts w:ascii="Arial" w:eastAsia="Arial" w:hAnsi="Arial" w:cs="Arial"/>
              <w:b w:val="0"/>
              <w:sz w:val="18"/>
            </w:rPr>
            <w:instrText>PAGE</w:instrText>
          </w:r>
          <w:r>
            <w:rPr>
              <w:rFonts w:ascii="Arial" w:eastAsia="Arial" w:hAnsi="Arial" w:cs="Arial"/>
              <w:b w:val="0"/>
              <w:sz w:val="18"/>
            </w:rPr>
            <w:fldChar w:fldCharType="separate"/>
          </w:r>
          <w:r>
            <w:rPr>
              <w:rFonts w:ascii="Arial" w:eastAsia="Arial" w:hAnsi="Arial" w:cs="Arial"/>
              <w:b w:val="0"/>
              <w:sz w:val="18"/>
            </w:rPr>
            <w:fldChar w:fldCharType="end"/>
          </w:r>
        </w:p>
      </w:tc>
    </w:tr>
  </w:tbl>
  <w:p>
    <w:pPr>
      <w:rPr>
        <w:rFonts w:ascii="Arial" w:eastAsia="Arial" w:hAnsi="Arial" w:cs="Arial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0">
    <w:name w:val="Normal_0"/>
    <w:rPr>
      <w:rFonts w:ascii="Times New Roman" w:hAnsi="Times New Roman"/>
      <w:b w:val="0"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przyznawania nagrody Starosty Lidzbarskiego w^dziedzinie kultury i^sztuki</dc:subject>
  <dc:creator>anna.drozdowska</dc:creator>
  <cp:lastModifiedBy>anna.drozdowska</cp:lastModifiedBy>
  <cp:revision>1</cp:revision>
  <dcterms:created xsi:type="dcterms:W3CDTF">2018-05-11T13:20:15Z</dcterms:created>
  <dcterms:modified xsi:type="dcterms:W3CDTF">2018-05-11T13:20:15Z</dcterms:modified>
  <cp:category>Akt prawny</cp:category>
</cp:coreProperties>
</file>