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A1" w:rsidRDefault="001F53A1" w:rsidP="001F53A1">
      <w:pPr>
        <w:jc w:val="right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Projekt</w:t>
      </w:r>
    </w:p>
    <w:p w:rsidR="001F53A1" w:rsidRDefault="001F53A1" w:rsidP="001F53A1">
      <w:pPr>
        <w:jc w:val="right"/>
        <w:rPr>
          <w:rFonts w:ascii="Times New Roman" w:hAnsi="Times New Roman" w:cs="Times New Roman"/>
          <w:b/>
          <w:caps/>
          <w:sz w:val="22"/>
          <w:szCs w:val="22"/>
        </w:rPr>
      </w:pPr>
    </w:p>
    <w:p w:rsidR="001F53A1" w:rsidRDefault="001F53A1" w:rsidP="001F53A1">
      <w:pPr>
        <w:jc w:val="right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druk nr </w:t>
      </w:r>
      <w:r>
        <w:rPr>
          <w:rFonts w:ascii="Times New Roman" w:hAnsi="Times New Roman" w:cs="Times New Roman"/>
          <w:b/>
          <w:caps/>
          <w:sz w:val="22"/>
          <w:szCs w:val="22"/>
        </w:rPr>
        <w:t>……………………….</w:t>
      </w:r>
    </w:p>
    <w:p w:rsidR="001F53A1" w:rsidRDefault="001F53A1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:rsidR="001F53A1" w:rsidRDefault="001F53A1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:rsidR="00A77B3E" w:rsidRPr="005117FC" w:rsidRDefault="00D6280A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5117FC">
        <w:rPr>
          <w:rFonts w:ascii="Times New Roman" w:hAnsi="Times New Roman" w:cs="Times New Roman"/>
          <w:b/>
          <w:caps/>
          <w:sz w:val="22"/>
          <w:szCs w:val="22"/>
        </w:rPr>
        <w:t>Uchwała Nr ....................</w:t>
      </w:r>
      <w:r w:rsidRPr="005117FC">
        <w:rPr>
          <w:rFonts w:ascii="Times New Roman" w:hAnsi="Times New Roman" w:cs="Times New Roman"/>
          <w:b/>
          <w:caps/>
          <w:sz w:val="22"/>
          <w:szCs w:val="22"/>
        </w:rPr>
        <w:br/>
        <w:t>Rady Powiatu Lidzbarskiego</w:t>
      </w:r>
    </w:p>
    <w:p w:rsidR="00A77B3E" w:rsidRPr="005117FC" w:rsidRDefault="00D6280A">
      <w:pPr>
        <w:spacing w:before="280" w:after="280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5117FC">
        <w:rPr>
          <w:rFonts w:ascii="Times New Roman" w:hAnsi="Times New Roman" w:cs="Times New Roman"/>
          <w:sz w:val="22"/>
          <w:szCs w:val="22"/>
        </w:rPr>
        <w:t>z dnia .................... 2018 r.</w:t>
      </w:r>
    </w:p>
    <w:p w:rsidR="00A77B3E" w:rsidRPr="005117FC" w:rsidRDefault="00D6280A">
      <w:pPr>
        <w:keepNext/>
        <w:spacing w:after="48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117FC">
        <w:rPr>
          <w:rFonts w:ascii="Times New Roman" w:hAnsi="Times New Roman" w:cs="Times New Roman"/>
          <w:b/>
          <w:sz w:val="22"/>
          <w:szCs w:val="22"/>
        </w:rPr>
        <w:t>zmieniająca uchwałę w sprawie ustalenia wynagrodzenia Starosty Lidzbarskiego</w:t>
      </w:r>
    </w:p>
    <w:p w:rsidR="00A77B3E" w:rsidRPr="005117FC" w:rsidRDefault="00D6280A">
      <w:pPr>
        <w:keepLines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117FC">
        <w:rPr>
          <w:rFonts w:ascii="Times New Roman" w:hAnsi="Times New Roman" w:cs="Times New Roman"/>
          <w:sz w:val="22"/>
          <w:szCs w:val="22"/>
        </w:rPr>
        <w:t>Na podstawie</w:t>
      </w:r>
      <w:r w:rsidR="00586596">
        <w:rPr>
          <w:rFonts w:ascii="Times New Roman" w:hAnsi="Times New Roman" w:cs="Times New Roman"/>
          <w:sz w:val="22"/>
          <w:szCs w:val="22"/>
        </w:rPr>
        <w:t xml:space="preserve"> </w:t>
      </w:r>
      <w:r w:rsidRPr="005117FC">
        <w:rPr>
          <w:rFonts w:ascii="Times New Roman" w:hAnsi="Times New Roman" w:cs="Times New Roman"/>
          <w:sz w:val="22"/>
          <w:szCs w:val="22"/>
        </w:rPr>
        <w:t xml:space="preserve"> art. 12 </w:t>
      </w:r>
      <w:proofErr w:type="spellStart"/>
      <w:r w:rsidRPr="005117FC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5117FC">
        <w:rPr>
          <w:rFonts w:ascii="Times New Roman" w:hAnsi="Times New Roman" w:cs="Times New Roman"/>
          <w:sz w:val="22"/>
          <w:szCs w:val="22"/>
        </w:rPr>
        <w:t> 2 ustawy z dnia 5 czerwca 1998 r. o samorządzie powiatowym (</w:t>
      </w:r>
      <w:proofErr w:type="spellStart"/>
      <w:r w:rsidRPr="005117FC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Pr="005117FC">
        <w:rPr>
          <w:rFonts w:ascii="Times New Roman" w:hAnsi="Times New Roman" w:cs="Times New Roman"/>
          <w:sz w:val="22"/>
          <w:szCs w:val="22"/>
        </w:rPr>
        <w:t>. z 2018 r. poz. 995, 1000), art. 9 ust. 2 ustawy z dnia 21 listopada 2008 r. o pracownikach samorządowych (</w:t>
      </w:r>
      <w:proofErr w:type="spellStart"/>
      <w:r w:rsidRPr="005117FC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Pr="005117FC">
        <w:rPr>
          <w:rFonts w:ascii="Times New Roman" w:hAnsi="Times New Roman" w:cs="Times New Roman"/>
          <w:sz w:val="22"/>
          <w:szCs w:val="22"/>
        </w:rPr>
        <w:t>. z 2016 r. poz. 902, z 2017 r. poz. 60, 1930)  oraz tabeli I.B poz. 4 tiret trzecie załącznika nr 1 do  rozporządzenia Rady Ministrów z dnia 15 maja 2018 r. w sprawie wynagradzania pracowników samorządowych (</w:t>
      </w:r>
      <w:proofErr w:type="spellStart"/>
      <w:r w:rsidRPr="005117FC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Pr="005117FC">
        <w:rPr>
          <w:rFonts w:ascii="Times New Roman" w:hAnsi="Times New Roman" w:cs="Times New Roman"/>
          <w:sz w:val="22"/>
          <w:szCs w:val="22"/>
        </w:rPr>
        <w:t>. poz. 936) uchwala się, co następuje:</w:t>
      </w:r>
    </w:p>
    <w:p w:rsidR="005117FC" w:rsidRDefault="00D6280A" w:rsidP="00FF1F18">
      <w:pPr>
        <w:keepLines/>
        <w:spacing w:before="120" w:after="120"/>
        <w:ind w:firstLine="34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5117FC">
        <w:rPr>
          <w:rFonts w:ascii="Times New Roman" w:hAnsi="Times New Roman" w:cs="Times New Roman"/>
          <w:b/>
          <w:sz w:val="22"/>
          <w:szCs w:val="22"/>
        </w:rPr>
        <w:t>§ 1. </w:t>
      </w:r>
      <w:r w:rsidRPr="005117FC">
        <w:rPr>
          <w:rFonts w:ascii="Times New Roman" w:hAnsi="Times New Roman" w:cs="Times New Roman"/>
          <w:sz w:val="22"/>
          <w:szCs w:val="22"/>
        </w:rPr>
        <w:t xml:space="preserve">W uchwale Nr OR.0007.13.2014 Rady Powiatu Lidzbarskiego z dnia 11 grudnia 2014 r. w sprawie ustalenia wynagrodzenia Starosty Lidzbarskiego </w:t>
      </w:r>
      <w:r w:rsidR="00FF1F18">
        <w:rPr>
          <w:rFonts w:ascii="Times New Roman" w:hAnsi="Times New Roman" w:cs="Times New Roman"/>
          <w:sz w:val="22"/>
          <w:szCs w:val="22"/>
        </w:rPr>
        <w:t>§ 1 otrzymuje brzmienie</w:t>
      </w:r>
      <w:r w:rsidRPr="005117FC">
        <w:rPr>
          <w:rFonts w:ascii="Times New Roman" w:hAnsi="Times New Roman" w:cs="Times New Roman"/>
          <w:sz w:val="22"/>
          <w:szCs w:val="22"/>
        </w:rPr>
        <w:t>:</w:t>
      </w:r>
    </w:p>
    <w:p w:rsidR="00A77B3E" w:rsidRPr="005117FC" w:rsidRDefault="00D6280A" w:rsidP="005117FC">
      <w:pPr>
        <w:spacing w:before="120" w:after="120"/>
        <w:ind w:left="113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"§ 1. Ustala się wynagrodzenie Pana Jana </w:t>
      </w:r>
      <w:proofErr w:type="spellStart"/>
      <w:r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>Harhaja</w:t>
      </w:r>
      <w:proofErr w:type="spellEnd"/>
      <w:r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Starosty Lidzbarskiego w następującej wysokości:</w:t>
      </w:r>
    </w:p>
    <w:p w:rsidR="00A77B3E" w:rsidRPr="005117FC" w:rsidRDefault="00D6280A" w:rsidP="00014171">
      <w:pPr>
        <w:numPr>
          <w:ilvl w:val="0"/>
          <w:numId w:val="2"/>
        </w:numPr>
        <w:spacing w:before="120" w:after="1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>wynagrodzenie zasadnicze - 4 700,00 zł;</w:t>
      </w:r>
    </w:p>
    <w:p w:rsidR="00A77B3E" w:rsidRPr="005117FC" w:rsidRDefault="00D6280A" w:rsidP="00014171">
      <w:pPr>
        <w:numPr>
          <w:ilvl w:val="0"/>
          <w:numId w:val="2"/>
        </w:numPr>
        <w:spacing w:before="120" w:after="1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>dodatek funkcyjny - 1 900,00 zł;</w:t>
      </w:r>
    </w:p>
    <w:p w:rsidR="00A77B3E" w:rsidRPr="005117FC" w:rsidRDefault="00D6280A" w:rsidP="00014171">
      <w:pPr>
        <w:numPr>
          <w:ilvl w:val="0"/>
          <w:numId w:val="2"/>
        </w:numPr>
        <w:spacing w:before="120" w:after="1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dodatek specjalny w wysokości 40% łącznie wynagrodzenia zasadniczego i dodatku funkcyjnego, </w:t>
      </w:r>
      <w:r w:rsidR="008A50D9">
        <w:rPr>
          <w:rFonts w:ascii="Times New Roman" w:hAnsi="Times New Roman" w:cs="Times New Roman"/>
          <w:color w:val="000000"/>
          <w:sz w:val="22"/>
          <w:szCs w:val="22"/>
          <w:u w:color="000000"/>
        </w:rPr>
        <w:br/>
        <w:t xml:space="preserve">tj. </w:t>
      </w:r>
      <w:r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>2 640,00 zł;</w:t>
      </w:r>
    </w:p>
    <w:p w:rsidR="00A77B3E" w:rsidRDefault="00D6280A" w:rsidP="00014171">
      <w:pPr>
        <w:numPr>
          <w:ilvl w:val="0"/>
          <w:numId w:val="2"/>
        </w:numPr>
        <w:spacing w:before="120" w:after="1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>dodatek za wieloletnią pracę w wysokości 20% wynagrodz</w:t>
      </w:r>
      <w:r w:rsidR="00FF1F18">
        <w:rPr>
          <w:rFonts w:ascii="Times New Roman" w:hAnsi="Times New Roman" w:cs="Times New Roman"/>
          <w:color w:val="000000"/>
          <w:sz w:val="22"/>
          <w:szCs w:val="22"/>
          <w:u w:color="000000"/>
        </w:rPr>
        <w:t>enia zasadniczego - 940,00 zł.".</w:t>
      </w:r>
    </w:p>
    <w:p w:rsidR="00FF1F18" w:rsidRPr="005117FC" w:rsidRDefault="00FF1F18" w:rsidP="00FF1F18">
      <w:pPr>
        <w:spacing w:before="120" w:after="120"/>
        <w:ind w:left="833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:rsidR="00A77B3E" w:rsidRDefault="00FF1F18">
      <w:pPr>
        <w:spacing w:before="120" w:after="120"/>
        <w:ind w:left="340" w:hanging="227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color="000000"/>
        </w:rPr>
        <w:t xml:space="preserve">     </w:t>
      </w:r>
      <w:r w:rsidR="00D6280A" w:rsidRPr="00FF1F18">
        <w:rPr>
          <w:rFonts w:ascii="Times New Roman" w:hAnsi="Times New Roman" w:cs="Times New Roman"/>
          <w:b/>
          <w:color w:val="000000"/>
          <w:sz w:val="22"/>
          <w:szCs w:val="22"/>
          <w:u w:color="000000"/>
        </w:rPr>
        <w:t>§ </w:t>
      </w:r>
      <w:r w:rsidRPr="00FF1F18">
        <w:rPr>
          <w:rFonts w:ascii="Times New Roman" w:hAnsi="Times New Roman" w:cs="Times New Roman"/>
          <w:b/>
          <w:color w:val="000000"/>
          <w:sz w:val="22"/>
          <w:szCs w:val="22"/>
          <w:u w:color="000000"/>
        </w:rPr>
        <w:t>2</w:t>
      </w:r>
      <w:r w:rsidR="00D6280A" w:rsidRPr="00FF1F18">
        <w:rPr>
          <w:rFonts w:ascii="Times New Roman" w:hAnsi="Times New Roman" w:cs="Times New Roman"/>
          <w:b/>
          <w:color w:val="000000"/>
          <w:sz w:val="22"/>
          <w:szCs w:val="22"/>
          <w:u w:color="000000"/>
        </w:rPr>
        <w:t>.</w:t>
      </w:r>
      <w:r w:rsidR="00D6280A" w:rsidRPr="005117FC">
        <w:rPr>
          <w:rFonts w:ascii="Times New Roman" w:hAnsi="Times New Roman" w:cs="Times New Roman"/>
          <w:b/>
          <w:color w:val="000000"/>
          <w:sz w:val="22"/>
          <w:szCs w:val="22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D6280A"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>Wynagrodzenie</w:t>
      </w:r>
      <w:r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w wysokości ustalonej</w:t>
      </w:r>
      <w:r w:rsidR="00D6280A"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w § 1 obowiązuje od pierwszego dnia miesiąca następującego po upływie trzymiesięcznego okresu uprzedzenia równego okresowi wypowiedzenia warunków płacy.</w:t>
      </w:r>
    </w:p>
    <w:p w:rsidR="00FF1F18" w:rsidRPr="005117FC" w:rsidRDefault="00FF1F18">
      <w:pPr>
        <w:spacing w:before="120" w:after="120"/>
        <w:ind w:left="340" w:hanging="227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:rsidR="00A77B3E" w:rsidRDefault="00D6280A" w:rsidP="005117FC">
      <w:pPr>
        <w:keepLines/>
        <w:spacing w:before="120" w:after="120"/>
        <w:ind w:firstLine="340"/>
        <w:jc w:val="left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5117FC">
        <w:rPr>
          <w:rFonts w:ascii="Times New Roman" w:hAnsi="Times New Roman" w:cs="Times New Roman"/>
          <w:b/>
          <w:sz w:val="22"/>
          <w:szCs w:val="22"/>
        </w:rPr>
        <w:t>§ </w:t>
      </w:r>
      <w:r w:rsidR="00FF1F18">
        <w:rPr>
          <w:rFonts w:ascii="Times New Roman" w:hAnsi="Times New Roman" w:cs="Times New Roman"/>
          <w:b/>
          <w:sz w:val="22"/>
          <w:szCs w:val="22"/>
        </w:rPr>
        <w:t>3</w:t>
      </w:r>
      <w:r w:rsidRPr="005117FC">
        <w:rPr>
          <w:rFonts w:ascii="Times New Roman" w:hAnsi="Times New Roman" w:cs="Times New Roman"/>
          <w:b/>
          <w:sz w:val="22"/>
          <w:szCs w:val="22"/>
        </w:rPr>
        <w:t>. </w:t>
      </w:r>
      <w:r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>Uc</w:t>
      </w:r>
      <w:r w:rsidR="00FF1F18">
        <w:rPr>
          <w:rFonts w:ascii="Times New Roman" w:hAnsi="Times New Roman" w:cs="Times New Roman"/>
          <w:color w:val="000000"/>
          <w:sz w:val="22"/>
          <w:szCs w:val="22"/>
          <w:u w:color="000000"/>
        </w:rPr>
        <w:t>hwała wchodzi w życie z dniem podjęcia</w:t>
      </w:r>
      <w:r w:rsidRP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i podlega ogłoszeniu w Biuletynie Informacji Publicznej Starostwa Po</w:t>
      </w:r>
      <w:r w:rsidR="005117FC">
        <w:rPr>
          <w:rFonts w:ascii="Times New Roman" w:hAnsi="Times New Roman" w:cs="Times New Roman"/>
          <w:color w:val="000000"/>
          <w:sz w:val="22"/>
          <w:szCs w:val="22"/>
          <w:u w:color="000000"/>
        </w:rPr>
        <w:t>wiatowego w Lidzbarku Warmińskim.</w:t>
      </w:r>
    </w:p>
    <w:p w:rsidR="005117FC" w:rsidRDefault="005117FC" w:rsidP="005117FC">
      <w:pPr>
        <w:keepLines/>
        <w:spacing w:before="120" w:after="120"/>
        <w:ind w:firstLine="340"/>
        <w:jc w:val="left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:rsidR="005117FC" w:rsidRPr="005117FC" w:rsidRDefault="005117FC" w:rsidP="005117FC">
      <w:pPr>
        <w:pStyle w:val="Normal0"/>
        <w:jc w:val="center"/>
        <w:rPr>
          <w:rFonts w:ascii="Times New Roman" w:hAnsi="Times New Roman"/>
          <w:color w:val="000000"/>
          <w:sz w:val="22"/>
          <w:szCs w:val="22"/>
        </w:rPr>
      </w:pPr>
      <w:r w:rsidRPr="005117FC">
        <w:rPr>
          <w:rFonts w:ascii="Times New Roman" w:hAnsi="Times New Roman"/>
          <w:b/>
          <w:color w:val="000000"/>
          <w:sz w:val="22"/>
          <w:szCs w:val="22"/>
        </w:rPr>
        <w:t>Uzasadnienie</w:t>
      </w:r>
    </w:p>
    <w:p w:rsidR="0075435E" w:rsidRDefault="005117FC">
      <w:pPr>
        <w:pStyle w:val="Normal0"/>
        <w:rPr>
          <w:color w:val="000000"/>
        </w:rPr>
      </w:pPr>
      <w:r w:rsidRPr="005117FC">
        <w:rPr>
          <w:rFonts w:ascii="Times New Roman" w:hAnsi="Times New Roman"/>
          <w:color w:val="000000"/>
          <w:sz w:val="22"/>
          <w:szCs w:val="22"/>
          <w:lang w:bidi="pl-PL"/>
        </w:rPr>
        <w:t xml:space="preserve">W związku z rozporządzeniem Rady Ministrów z dnia 15 maja 2018 r. w sprawie wynagradzania pracowników samorządowych, należy dostosować </w:t>
      </w:r>
      <w:r w:rsidRPr="005117FC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kwot</w:t>
      </w:r>
      <w:r w:rsidRPr="005117FC">
        <w:rPr>
          <w:rFonts w:ascii="Times New Roman" w:hAnsi="Times New Roman"/>
          <w:color w:val="333333"/>
          <w:sz w:val="22"/>
          <w:szCs w:val="22"/>
          <w:shd w:val="clear" w:color="auto" w:fill="FFFFFF"/>
          <w:lang w:bidi="pl-PL"/>
        </w:rPr>
        <w:t>ę</w:t>
      </w:r>
      <w:r w:rsidRPr="005117FC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wynagrodzenia zasadniczego </w:t>
      </w:r>
      <w:r w:rsidRPr="005117FC">
        <w:rPr>
          <w:rFonts w:ascii="Times New Roman" w:hAnsi="Times New Roman"/>
          <w:color w:val="333333"/>
          <w:sz w:val="22"/>
          <w:szCs w:val="22"/>
          <w:shd w:val="clear" w:color="auto" w:fill="FFFFFF"/>
          <w:lang w:bidi="pl-PL"/>
        </w:rPr>
        <w:t>Starosty do nowych przepisów.</w:t>
      </w:r>
      <w:r w:rsidR="00AA4AA9">
        <w:rPr>
          <w:rFonts w:ascii="Times New Roman" w:hAnsi="Times New Roman"/>
          <w:color w:val="333333"/>
          <w:sz w:val="22"/>
          <w:szCs w:val="22"/>
          <w:shd w:val="clear" w:color="auto" w:fill="FFFFFF"/>
          <w:lang w:bidi="pl-PL"/>
        </w:rPr>
        <w:t xml:space="preserve"> Przygotował: Starosta</w:t>
      </w:r>
    </w:p>
    <w:sectPr w:rsidR="0075435E" w:rsidSect="0075435E">
      <w:footerReference w:type="default" r:id="rId7"/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F5E" w:rsidRDefault="008F5F5E" w:rsidP="0075435E">
      <w:r>
        <w:separator/>
      </w:r>
    </w:p>
  </w:endnote>
  <w:endnote w:type="continuationSeparator" w:id="0">
    <w:p w:rsidR="008F5F5E" w:rsidRDefault="008F5F5E" w:rsidP="00754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948"/>
      <w:gridCol w:w="3474"/>
    </w:tblGrid>
    <w:tr w:rsidR="0075435E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5435E" w:rsidRDefault="00D6280A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2F576A4A-2C2D-4CEA-B6DF-ADDD9C467FF9.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5435E" w:rsidRDefault="00D6280A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 w:rsidR="00110D01"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 w:rsidR="00110D01"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FF1F18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 w:rsidR="00110D01"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75435E" w:rsidRDefault="0075435E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F5E" w:rsidRDefault="008F5F5E" w:rsidP="0075435E">
      <w:r>
        <w:separator/>
      </w:r>
    </w:p>
  </w:footnote>
  <w:footnote w:type="continuationSeparator" w:id="0">
    <w:p w:rsidR="008F5F5E" w:rsidRDefault="008F5F5E" w:rsidP="007543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6DE"/>
    <w:multiLevelType w:val="hybridMultilevel"/>
    <w:tmpl w:val="DAFCA5AE"/>
    <w:lvl w:ilvl="0" w:tplc="AD8ED15C">
      <w:start w:val="1"/>
      <w:numFmt w:val="decimal"/>
      <w:lvlText w:val="%1)"/>
      <w:lvlJc w:val="left"/>
      <w:pPr>
        <w:ind w:left="833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73042CFE"/>
    <w:multiLevelType w:val="hybridMultilevel"/>
    <w:tmpl w:val="ABCC4B16"/>
    <w:lvl w:ilvl="0" w:tplc="625282AE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35E"/>
    <w:rsid w:val="00014171"/>
    <w:rsid w:val="00110D01"/>
    <w:rsid w:val="001F53A1"/>
    <w:rsid w:val="005117FC"/>
    <w:rsid w:val="00527C39"/>
    <w:rsid w:val="00586596"/>
    <w:rsid w:val="0075435E"/>
    <w:rsid w:val="008A50D9"/>
    <w:rsid w:val="008F5F5E"/>
    <w:rsid w:val="00AA4AA9"/>
    <w:rsid w:val="00D6280A"/>
    <w:rsid w:val="00FF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435E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75435E"/>
    <w:pPr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Lidzbarskiego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 sprawie ustalenia wynagrodzenia Starosty Lidzbarskiego</dc:subject>
  <dc:creator>anna.drozdowska</dc:creator>
  <cp:lastModifiedBy>anna.drozdowska</cp:lastModifiedBy>
  <cp:revision>5</cp:revision>
  <cp:lastPrinted>2018-07-10T05:36:00Z</cp:lastPrinted>
  <dcterms:created xsi:type="dcterms:W3CDTF">2018-06-27T07:07:00Z</dcterms:created>
  <dcterms:modified xsi:type="dcterms:W3CDTF">2018-07-10T05:38:00Z</dcterms:modified>
  <cp:category>Akt prawny</cp:category>
</cp:coreProperties>
</file>