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42D6" w:rsidRDefault="005542D6" w:rsidP="005542D6">
      <w:pPr>
        <w:jc w:val="right"/>
        <w:rPr>
          <w:b/>
        </w:rPr>
      </w:pPr>
      <w:r>
        <w:rPr>
          <w:b/>
        </w:rPr>
        <w:t>PROJEKT</w:t>
      </w:r>
    </w:p>
    <w:p w:rsidR="00D31A6A" w:rsidRPr="00437B94" w:rsidRDefault="00D31A6A" w:rsidP="00D31A6A">
      <w:pPr>
        <w:jc w:val="center"/>
        <w:rPr>
          <w:b/>
        </w:rPr>
      </w:pPr>
      <w:r w:rsidRPr="00437B94">
        <w:rPr>
          <w:b/>
        </w:rPr>
        <w:t xml:space="preserve">UCHWAŁA NR </w:t>
      </w:r>
      <w:r w:rsidR="00437B94" w:rsidRPr="00437B94">
        <w:rPr>
          <w:b/>
        </w:rPr>
        <w:t>………………..</w:t>
      </w:r>
    </w:p>
    <w:p w:rsidR="00D31A6A" w:rsidRPr="00437B94" w:rsidRDefault="00D31A6A" w:rsidP="00D31A6A">
      <w:pPr>
        <w:jc w:val="center"/>
        <w:rPr>
          <w:b/>
        </w:rPr>
      </w:pPr>
      <w:r w:rsidRPr="00437B94">
        <w:rPr>
          <w:b/>
        </w:rPr>
        <w:t>RADY POWIATU LIDZBARSKIEGO</w:t>
      </w:r>
    </w:p>
    <w:p w:rsidR="00D31A6A" w:rsidRPr="00437B94" w:rsidRDefault="00D31A6A" w:rsidP="00D31A6A">
      <w:pPr>
        <w:jc w:val="center"/>
        <w:rPr>
          <w:b/>
        </w:rPr>
      </w:pPr>
    </w:p>
    <w:p w:rsidR="00D31A6A" w:rsidRPr="00437B94" w:rsidRDefault="00D31A6A" w:rsidP="00D31A6A">
      <w:pPr>
        <w:jc w:val="center"/>
        <w:rPr>
          <w:b/>
        </w:rPr>
      </w:pPr>
      <w:r w:rsidRPr="00437B94">
        <w:rPr>
          <w:b/>
        </w:rPr>
        <w:t xml:space="preserve">z dnia </w:t>
      </w:r>
      <w:r w:rsidR="00437B94" w:rsidRPr="00437B94">
        <w:rPr>
          <w:b/>
        </w:rPr>
        <w:t>…………….</w:t>
      </w:r>
    </w:p>
    <w:p w:rsidR="00437B94" w:rsidRDefault="00437B94" w:rsidP="00D31A6A">
      <w:pPr>
        <w:jc w:val="center"/>
      </w:pPr>
    </w:p>
    <w:p w:rsidR="00437B94" w:rsidRDefault="00437B94" w:rsidP="00D31A6A">
      <w:pPr>
        <w:jc w:val="center"/>
      </w:pPr>
    </w:p>
    <w:p w:rsidR="00D31A6A" w:rsidRDefault="00D31A6A" w:rsidP="00D31A6A"/>
    <w:p w:rsidR="00D31A6A" w:rsidRPr="00437B94" w:rsidRDefault="00D31A6A" w:rsidP="00437B94">
      <w:pPr>
        <w:jc w:val="center"/>
        <w:rPr>
          <w:b/>
        </w:rPr>
      </w:pPr>
      <w:r w:rsidRPr="00437B94">
        <w:rPr>
          <w:b/>
        </w:rPr>
        <w:t>zmieniająca uchwałę w sprawie określenia przystanków komunikacyjnych na terenie Powiatu Lidzbarskiego oraz warunków i zasad korzystania z przystanków</w:t>
      </w:r>
    </w:p>
    <w:p w:rsidR="00D31A6A" w:rsidRDefault="00D31A6A" w:rsidP="00D31A6A"/>
    <w:p w:rsidR="00D31A6A" w:rsidRDefault="00D31A6A" w:rsidP="00D31A6A"/>
    <w:p w:rsidR="00D31A6A" w:rsidRDefault="00D31A6A" w:rsidP="00437B94">
      <w:pPr>
        <w:ind w:firstLine="708"/>
        <w:jc w:val="both"/>
      </w:pPr>
      <w:r>
        <w:t>Na podstawie art. 40 ust. 2 pkt 4 ustawy z dnia 5 czerwca 1998 r. o samorządzie powiatowym (Dz. U. z 201</w:t>
      </w:r>
      <w:r w:rsidR="008D1BAD">
        <w:t>9</w:t>
      </w:r>
      <w:r>
        <w:t xml:space="preserve"> r. poz. </w:t>
      </w:r>
      <w:r w:rsidR="008D1BAD">
        <w:t>511</w:t>
      </w:r>
      <w:r>
        <w:t xml:space="preserve">, </w:t>
      </w:r>
      <w:r w:rsidR="00B23CC0">
        <w:t xml:space="preserve">1571, </w:t>
      </w:r>
      <w:r w:rsidR="000501B5">
        <w:t>1815</w:t>
      </w:r>
      <w:r>
        <w:t>), art. 5 ust. 2 ustawy z dnia 16 grudnia 2010 r. o publicznym transporcie zbiorowym (Dz. U. z 201</w:t>
      </w:r>
      <w:r w:rsidR="000501B5">
        <w:t>8</w:t>
      </w:r>
      <w:r>
        <w:t xml:space="preserve"> r. poz. </w:t>
      </w:r>
      <w:r w:rsidR="000501B5">
        <w:t>2016</w:t>
      </w:r>
      <w:r>
        <w:t xml:space="preserve">, </w:t>
      </w:r>
      <w:r w:rsidR="000501B5">
        <w:t>2435, z 2019 r. poz. 730, 1495, 1696, 2020</w:t>
      </w:r>
      <w:r>
        <w:t xml:space="preserve">) </w:t>
      </w:r>
      <w:r w:rsidR="000501B5">
        <w:t xml:space="preserve">oraz § 3 ust.7 Rozporządzenia Ministra Transportu, Budownictwa i Gospodarki Morskiej z dnia 10 kwietnia 2012 r. w sprawie rozkładów jazdy (Dz. U. z 2018 r. poz. 202) </w:t>
      </w:r>
      <w:r>
        <w:t xml:space="preserve">uchwala się, co następuje: </w:t>
      </w:r>
    </w:p>
    <w:p w:rsidR="00D31A6A" w:rsidRDefault="00D31A6A" w:rsidP="00FE2F8A">
      <w:pPr>
        <w:jc w:val="both"/>
      </w:pPr>
    </w:p>
    <w:p w:rsidR="00FE0C23" w:rsidRDefault="00D31A6A" w:rsidP="00C466AE">
      <w:pPr>
        <w:ind w:firstLine="360"/>
        <w:jc w:val="both"/>
      </w:pPr>
      <w:r>
        <w:t xml:space="preserve">§ 1. W </w:t>
      </w:r>
      <w:r w:rsidR="00D17D6A" w:rsidRPr="00D31A6A">
        <w:t>załącznik</w:t>
      </w:r>
      <w:r w:rsidR="00D17D6A">
        <w:t>u</w:t>
      </w:r>
      <w:r w:rsidR="00D17D6A" w:rsidRPr="00D31A6A">
        <w:t xml:space="preserve"> do uchwały </w:t>
      </w:r>
      <w:r>
        <w:t xml:space="preserve">Nr OR.0710.18.2012 Rady Powiatu Lidzbarskiego z dnia 20 grudnia 2012 r. w sprawie określenia przystanków komunikacyjnych na terenie Powiatu Lidzbarskiego oraz warunków i zasad korzystania z przystanków (Dz. Urz. Woj. Warm.-Maz. </w:t>
      </w:r>
      <w:r w:rsidR="00C466AE">
        <w:t>z 2018 r. poz. 146, 958,</w:t>
      </w:r>
      <w:r>
        <w:t xml:space="preserve"> </w:t>
      </w:r>
      <w:r w:rsidR="00C466AE">
        <w:t>5023</w:t>
      </w:r>
      <w:r w:rsidR="004225A7">
        <w:t>, z 2019 r. poz. 6022</w:t>
      </w:r>
      <w:r>
        <w:t xml:space="preserve">) </w:t>
      </w:r>
      <w:r w:rsidR="00C466AE">
        <w:t>w tabeli</w:t>
      </w:r>
      <w:r w:rsidR="00FE0C23">
        <w:t>:</w:t>
      </w:r>
    </w:p>
    <w:p w:rsidR="00FE0C23" w:rsidRDefault="00B46C68" w:rsidP="00FE0C23">
      <w:pPr>
        <w:numPr>
          <w:ilvl w:val="0"/>
          <w:numId w:val="7"/>
        </w:numPr>
        <w:jc w:val="both"/>
      </w:pPr>
      <w:r>
        <w:t xml:space="preserve">po poz. 33 </w:t>
      </w:r>
      <w:r w:rsidR="00FE0C23">
        <w:t xml:space="preserve">dodaje się poz. </w:t>
      </w:r>
      <w:r w:rsidR="007A7431">
        <w:t xml:space="preserve">33a – 33h </w:t>
      </w:r>
      <w:r w:rsidR="00FE0C23">
        <w:t>w brzmieniu:</w:t>
      </w:r>
    </w:p>
    <w:p w:rsidR="00FE0C23" w:rsidRDefault="00FE0C23" w:rsidP="00FE0C23">
      <w:pPr>
        <w:jc w:val="both"/>
      </w:pPr>
    </w:p>
    <w:tbl>
      <w:tblPr>
        <w:tblW w:w="9356" w:type="dxa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992"/>
        <w:gridCol w:w="1134"/>
        <w:gridCol w:w="2127"/>
        <w:gridCol w:w="850"/>
        <w:gridCol w:w="992"/>
        <w:gridCol w:w="993"/>
        <w:gridCol w:w="2268"/>
      </w:tblGrid>
      <w:tr w:rsidR="00FE0C23" w:rsidRPr="000C321E" w:rsidTr="005527CF">
        <w:trPr>
          <w:trHeight w:val="288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FE0C23" w:rsidRPr="000C321E" w:rsidRDefault="007A7431" w:rsidP="00911B51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1360N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FE0C23" w:rsidRPr="000C321E" w:rsidRDefault="007A7431" w:rsidP="005527CF">
            <w:pPr>
              <w:pStyle w:val="Akapitzlist1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33a</w:t>
            </w:r>
            <w:r w:rsidR="005527CF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FE0C23" w:rsidRPr="000C321E" w:rsidRDefault="006A18ED" w:rsidP="006A18ED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Świękity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FE0C23" w:rsidRPr="000C321E" w:rsidRDefault="006A18ED" w:rsidP="00911B51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FE0C23" w:rsidRPr="000C321E" w:rsidRDefault="00FE0C23" w:rsidP="00911B51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FE0C23" w:rsidRPr="000C321E" w:rsidRDefault="006A18ED" w:rsidP="00911B51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P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FE0C23" w:rsidRPr="000C321E" w:rsidRDefault="005527CF" w:rsidP="005527CF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L</w:t>
            </w:r>
            <w:r w:rsidR="007A7431">
              <w:rPr>
                <w:sz w:val="20"/>
                <w:szCs w:val="20"/>
                <w:lang w:eastAsia="en-US"/>
              </w:rPr>
              <w:t>ubomino</w:t>
            </w:r>
          </w:p>
        </w:tc>
      </w:tr>
      <w:tr w:rsidR="005527CF" w:rsidRPr="000C321E" w:rsidTr="005527CF">
        <w:trPr>
          <w:trHeight w:val="288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5527CF" w:rsidRDefault="005527CF" w:rsidP="00911B51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1360N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5527CF" w:rsidRDefault="005527CF" w:rsidP="005527CF">
            <w:pPr>
              <w:pStyle w:val="Akapitzlist1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33b.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5527CF" w:rsidRDefault="006A18ED" w:rsidP="005527CF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Wapnik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5527CF" w:rsidRPr="000C321E" w:rsidRDefault="006A18ED" w:rsidP="00911B51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5527CF" w:rsidRDefault="006A18ED" w:rsidP="00911B51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L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5527CF" w:rsidRPr="000C321E" w:rsidRDefault="005527CF" w:rsidP="00911B51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5527CF" w:rsidRDefault="005527CF" w:rsidP="005527CF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Lubomino</w:t>
            </w:r>
          </w:p>
        </w:tc>
      </w:tr>
      <w:tr w:rsidR="005527CF" w:rsidRPr="000C321E" w:rsidTr="005527CF">
        <w:trPr>
          <w:trHeight w:val="288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5527CF" w:rsidRDefault="005527CF" w:rsidP="00911B51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1360N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5527CF" w:rsidRDefault="005527CF" w:rsidP="005527CF">
            <w:pPr>
              <w:pStyle w:val="Akapitzlist1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33c.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5527CF" w:rsidRDefault="005527CF" w:rsidP="00911B51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Wapnik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5527CF" w:rsidRPr="000C321E" w:rsidRDefault="006A18ED" w:rsidP="00911B51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5527CF" w:rsidRDefault="005527CF" w:rsidP="00911B51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5527CF" w:rsidRPr="000C321E" w:rsidRDefault="006A18ED" w:rsidP="00911B51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P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5527CF" w:rsidRDefault="005527CF" w:rsidP="005527CF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Lubomino</w:t>
            </w:r>
          </w:p>
        </w:tc>
      </w:tr>
      <w:tr w:rsidR="005527CF" w:rsidRPr="000C321E" w:rsidTr="005527CF">
        <w:trPr>
          <w:trHeight w:val="288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5527CF" w:rsidRDefault="005527CF" w:rsidP="00911B51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1360N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5527CF" w:rsidRDefault="005527CF" w:rsidP="005527CF">
            <w:pPr>
              <w:pStyle w:val="Akapitzlist1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33d.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5527CF" w:rsidRDefault="006A18ED" w:rsidP="00911B51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Wójtowo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5527CF" w:rsidRPr="000C321E" w:rsidRDefault="006A18ED" w:rsidP="00911B51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5527CF" w:rsidRDefault="006A18ED" w:rsidP="00911B51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L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5527CF" w:rsidRPr="000C321E" w:rsidRDefault="005527CF" w:rsidP="00911B51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5527CF" w:rsidRDefault="005527CF" w:rsidP="005527CF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Lubomino</w:t>
            </w:r>
          </w:p>
        </w:tc>
      </w:tr>
      <w:tr w:rsidR="005527CF" w:rsidRPr="000C321E" w:rsidTr="005527CF">
        <w:trPr>
          <w:trHeight w:val="288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5527CF" w:rsidRDefault="005527CF" w:rsidP="00911B51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1360N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5527CF" w:rsidRDefault="005527CF" w:rsidP="005527CF">
            <w:pPr>
              <w:pStyle w:val="Akapitzlist1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33e.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5527CF" w:rsidRDefault="006A18ED" w:rsidP="00911B51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Wójtowo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5527CF" w:rsidRPr="000C321E" w:rsidRDefault="006A18ED" w:rsidP="00911B51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5527CF" w:rsidRDefault="005527CF" w:rsidP="00911B51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5527CF" w:rsidRPr="000C321E" w:rsidRDefault="006A18ED" w:rsidP="00911B51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P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5527CF" w:rsidRDefault="005527CF" w:rsidP="005527CF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Lubomino</w:t>
            </w:r>
          </w:p>
        </w:tc>
      </w:tr>
      <w:tr w:rsidR="005527CF" w:rsidRPr="000C321E" w:rsidTr="005527CF">
        <w:trPr>
          <w:trHeight w:val="288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5527CF" w:rsidRDefault="005527CF" w:rsidP="00911B51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1364N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5527CF" w:rsidRDefault="005527CF" w:rsidP="005527CF">
            <w:pPr>
              <w:pStyle w:val="Akapitzlist1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33f.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5527CF" w:rsidRDefault="005527CF" w:rsidP="00585733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Piotrowo</w:t>
            </w:r>
            <w:r w:rsidR="00585733">
              <w:rPr>
                <w:sz w:val="20"/>
                <w:szCs w:val="20"/>
                <w:lang w:eastAsia="en-US"/>
              </w:rPr>
              <w:t xml:space="preserve"> wieś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5527CF" w:rsidRPr="000C321E" w:rsidRDefault="00585733" w:rsidP="00911B51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5527CF" w:rsidRDefault="00585733" w:rsidP="00911B51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L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5527CF" w:rsidRPr="000C321E" w:rsidRDefault="005527CF" w:rsidP="00911B51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5527CF" w:rsidRDefault="005527CF" w:rsidP="005527CF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Lubomino</w:t>
            </w:r>
          </w:p>
        </w:tc>
      </w:tr>
      <w:tr w:rsidR="005527CF" w:rsidRPr="000C321E" w:rsidTr="005527CF">
        <w:trPr>
          <w:trHeight w:val="288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5527CF" w:rsidRDefault="005527CF" w:rsidP="00911B51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1364N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5527CF" w:rsidRDefault="005527CF" w:rsidP="005527CF">
            <w:pPr>
              <w:pStyle w:val="Akapitzlist1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33g.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5527CF" w:rsidRDefault="005527CF" w:rsidP="00911B51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Piotrowo</w:t>
            </w:r>
            <w:r w:rsidR="00585733">
              <w:rPr>
                <w:sz w:val="20"/>
                <w:szCs w:val="20"/>
                <w:lang w:eastAsia="en-US"/>
              </w:rPr>
              <w:t xml:space="preserve"> kolonia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5527CF" w:rsidRPr="000C321E" w:rsidRDefault="00585733" w:rsidP="00911B51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5527CF" w:rsidRDefault="005527CF" w:rsidP="00911B51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5527CF" w:rsidRPr="000C321E" w:rsidRDefault="00585733" w:rsidP="00911B51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P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5527CF" w:rsidRDefault="005527CF" w:rsidP="005527CF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Lubomino</w:t>
            </w:r>
          </w:p>
        </w:tc>
      </w:tr>
      <w:tr w:rsidR="005527CF" w:rsidRPr="000C321E" w:rsidTr="00911B51">
        <w:trPr>
          <w:trHeight w:val="288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5527CF" w:rsidRDefault="005527CF" w:rsidP="00911B51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1364N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5527CF" w:rsidRDefault="005527CF" w:rsidP="005527CF">
            <w:pPr>
              <w:pStyle w:val="Akapitzlist1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33h.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5527CF" w:rsidRDefault="005527CF" w:rsidP="00911B51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Samborek</w:t>
            </w:r>
            <w:r w:rsidR="00585733">
              <w:rPr>
                <w:sz w:val="20"/>
                <w:szCs w:val="20"/>
                <w:lang w:eastAsia="en-US"/>
              </w:rPr>
              <w:t xml:space="preserve"> kolonia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5527CF" w:rsidRPr="000C321E" w:rsidRDefault="00585733" w:rsidP="00911B51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5527CF" w:rsidRDefault="00585733" w:rsidP="00911B51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L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5527CF" w:rsidRPr="000C321E" w:rsidRDefault="005527CF" w:rsidP="00911B51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5527CF" w:rsidRDefault="005527CF" w:rsidP="005527CF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Lubomino</w:t>
            </w:r>
          </w:p>
        </w:tc>
      </w:tr>
    </w:tbl>
    <w:p w:rsidR="00FE0C23" w:rsidRDefault="00FE0C23" w:rsidP="00FE0C23">
      <w:pPr>
        <w:jc w:val="both"/>
      </w:pPr>
    </w:p>
    <w:p w:rsidR="00FE0C23" w:rsidRDefault="00B46C68" w:rsidP="00FE0C23">
      <w:pPr>
        <w:numPr>
          <w:ilvl w:val="0"/>
          <w:numId w:val="7"/>
        </w:numPr>
        <w:jc w:val="both"/>
      </w:pPr>
      <w:r>
        <w:t xml:space="preserve">po poz. 49 </w:t>
      </w:r>
      <w:r w:rsidR="005527CF">
        <w:t xml:space="preserve">dodaje się poz. </w:t>
      </w:r>
      <w:r w:rsidR="006A18ED">
        <w:t>49</w:t>
      </w:r>
      <w:r w:rsidR="005527CF">
        <w:t xml:space="preserve">a </w:t>
      </w:r>
      <w:r w:rsidR="006A18ED">
        <w:t>, 49b</w:t>
      </w:r>
      <w:r w:rsidR="005527CF">
        <w:t xml:space="preserve"> w brzmieniu:</w:t>
      </w:r>
    </w:p>
    <w:p w:rsidR="005527CF" w:rsidRDefault="005527CF" w:rsidP="005527CF">
      <w:pPr>
        <w:jc w:val="both"/>
      </w:pPr>
    </w:p>
    <w:tbl>
      <w:tblPr>
        <w:tblW w:w="9356" w:type="dxa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992"/>
        <w:gridCol w:w="1134"/>
        <w:gridCol w:w="2127"/>
        <w:gridCol w:w="850"/>
        <w:gridCol w:w="992"/>
        <w:gridCol w:w="993"/>
        <w:gridCol w:w="2268"/>
      </w:tblGrid>
      <w:tr w:rsidR="006E577F" w:rsidRPr="000C321E" w:rsidTr="00911B51">
        <w:trPr>
          <w:trHeight w:val="288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6E577F" w:rsidRDefault="006E577F" w:rsidP="00911B51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1403N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6E577F" w:rsidRDefault="006A18ED" w:rsidP="00911B51">
            <w:pPr>
              <w:pStyle w:val="Akapitzlist1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49</w:t>
            </w:r>
            <w:r w:rsidR="006E577F">
              <w:rPr>
                <w:rFonts w:ascii="Times New Roman" w:hAnsi="Times New Roman"/>
                <w:sz w:val="20"/>
                <w:szCs w:val="20"/>
              </w:rPr>
              <w:t>a.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6E577F" w:rsidRDefault="006E577F" w:rsidP="00911B51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Bieniewo</w:t>
            </w:r>
            <w:r w:rsidR="006A18ED">
              <w:rPr>
                <w:sz w:val="20"/>
                <w:szCs w:val="20"/>
                <w:lang w:eastAsia="en-US"/>
              </w:rPr>
              <w:t xml:space="preserve"> kolonia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6E577F" w:rsidRPr="000C321E" w:rsidRDefault="006A18ED" w:rsidP="00911B51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6E577F" w:rsidRDefault="006E577F" w:rsidP="00911B51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6E577F" w:rsidRPr="000C321E" w:rsidRDefault="006A18ED" w:rsidP="00911B51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P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6E577F" w:rsidRDefault="006E577F" w:rsidP="00911B51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Lubomino</w:t>
            </w:r>
          </w:p>
        </w:tc>
      </w:tr>
      <w:tr w:rsidR="006E577F" w:rsidRPr="000C321E" w:rsidTr="006E577F">
        <w:trPr>
          <w:trHeight w:val="288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6E577F" w:rsidRDefault="006E577F" w:rsidP="00911B51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1403N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6E577F" w:rsidRDefault="006A18ED" w:rsidP="00911B51">
            <w:pPr>
              <w:pStyle w:val="Akapitzlist1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49</w:t>
            </w:r>
            <w:r w:rsidR="006E577F">
              <w:rPr>
                <w:rFonts w:ascii="Times New Roman" w:hAnsi="Times New Roman"/>
                <w:sz w:val="20"/>
                <w:szCs w:val="20"/>
              </w:rPr>
              <w:t>b.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6E577F" w:rsidRDefault="006E577F" w:rsidP="00911B51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Bieniewo</w:t>
            </w:r>
            <w:r w:rsidR="006A18ED">
              <w:rPr>
                <w:sz w:val="20"/>
                <w:szCs w:val="20"/>
                <w:lang w:eastAsia="en-US"/>
              </w:rPr>
              <w:t xml:space="preserve"> kolonia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6E577F" w:rsidRPr="000C321E" w:rsidRDefault="006A18ED" w:rsidP="00911B51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6E577F" w:rsidRDefault="006A18ED" w:rsidP="00911B51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L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6E577F" w:rsidRPr="000C321E" w:rsidRDefault="006E577F" w:rsidP="00911B51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6E577F" w:rsidRDefault="006E577F" w:rsidP="00911B51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Lubomino</w:t>
            </w:r>
          </w:p>
        </w:tc>
      </w:tr>
    </w:tbl>
    <w:p w:rsidR="006A18ED" w:rsidRDefault="006A18ED"/>
    <w:p w:rsidR="006A18ED" w:rsidRDefault="00B46C68" w:rsidP="006A18ED">
      <w:pPr>
        <w:numPr>
          <w:ilvl w:val="0"/>
          <w:numId w:val="7"/>
        </w:numPr>
      </w:pPr>
      <w:r>
        <w:t xml:space="preserve">po poz. 51 </w:t>
      </w:r>
      <w:r w:rsidR="006A18ED">
        <w:t>dodaje się poz. 51a w brzmieniu:</w:t>
      </w:r>
    </w:p>
    <w:p w:rsidR="006A18ED" w:rsidRDefault="006A18ED"/>
    <w:tbl>
      <w:tblPr>
        <w:tblW w:w="9356" w:type="dxa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992"/>
        <w:gridCol w:w="1134"/>
        <w:gridCol w:w="2127"/>
        <w:gridCol w:w="850"/>
        <w:gridCol w:w="992"/>
        <w:gridCol w:w="993"/>
        <w:gridCol w:w="2268"/>
      </w:tblGrid>
      <w:tr w:rsidR="006E577F" w:rsidRPr="000C321E" w:rsidTr="00911B51">
        <w:trPr>
          <w:trHeight w:val="288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6E577F" w:rsidRDefault="006E577F" w:rsidP="00911B51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1403N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6E577F" w:rsidRDefault="006E577F" w:rsidP="006A18ED">
            <w:pPr>
              <w:pStyle w:val="Akapitzlist1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51</w:t>
            </w:r>
            <w:r w:rsidR="006A18ED">
              <w:rPr>
                <w:rFonts w:ascii="Times New Roman" w:hAnsi="Times New Roman"/>
                <w:sz w:val="20"/>
                <w:szCs w:val="20"/>
              </w:rPr>
              <w:t>a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6E577F" w:rsidRDefault="006E577F" w:rsidP="00911B51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Wolnica</w:t>
            </w:r>
            <w:r w:rsidR="006A18ED">
              <w:rPr>
                <w:sz w:val="20"/>
                <w:szCs w:val="20"/>
                <w:lang w:eastAsia="en-US"/>
              </w:rPr>
              <w:t xml:space="preserve"> kolonia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6E577F" w:rsidRPr="000C321E" w:rsidRDefault="006A18ED" w:rsidP="00911B51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6E577F" w:rsidRDefault="006A18ED" w:rsidP="00911B51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L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6E577F" w:rsidRPr="000C321E" w:rsidRDefault="006E577F" w:rsidP="00911B51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6E577F" w:rsidRDefault="006E577F" w:rsidP="00911B51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Lubomino</w:t>
            </w:r>
          </w:p>
        </w:tc>
      </w:tr>
    </w:tbl>
    <w:p w:rsidR="006E577F" w:rsidRDefault="006E577F" w:rsidP="005527CF">
      <w:pPr>
        <w:jc w:val="both"/>
      </w:pPr>
    </w:p>
    <w:p w:rsidR="006E577F" w:rsidRDefault="00B46C68" w:rsidP="00FE0C23">
      <w:pPr>
        <w:numPr>
          <w:ilvl w:val="0"/>
          <w:numId w:val="7"/>
        </w:numPr>
        <w:jc w:val="both"/>
      </w:pPr>
      <w:r>
        <w:t xml:space="preserve">po poz. 53 </w:t>
      </w:r>
      <w:r w:rsidR="006E577F">
        <w:t>dodaje się poz. 53a – 53c w brzmieniu:</w:t>
      </w:r>
    </w:p>
    <w:p w:rsidR="006E577F" w:rsidRDefault="006E577F" w:rsidP="006E577F">
      <w:pPr>
        <w:jc w:val="both"/>
      </w:pPr>
    </w:p>
    <w:tbl>
      <w:tblPr>
        <w:tblW w:w="9356" w:type="dxa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992"/>
        <w:gridCol w:w="1134"/>
        <w:gridCol w:w="2127"/>
        <w:gridCol w:w="850"/>
        <w:gridCol w:w="992"/>
        <w:gridCol w:w="993"/>
        <w:gridCol w:w="2268"/>
      </w:tblGrid>
      <w:tr w:rsidR="006E577F" w:rsidRPr="000C321E" w:rsidTr="00911B51">
        <w:trPr>
          <w:trHeight w:val="288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6E577F" w:rsidRDefault="006E577F" w:rsidP="006E577F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1407N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6E577F" w:rsidRDefault="006E577F" w:rsidP="006E577F">
            <w:pPr>
              <w:pStyle w:val="Akapitzlist1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53a.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6E577F" w:rsidRDefault="006E577F" w:rsidP="00911B51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Rogiedle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6E577F" w:rsidRPr="000C321E" w:rsidRDefault="00585733" w:rsidP="00911B51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6E577F" w:rsidRDefault="00585733" w:rsidP="00911B51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L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6E577F" w:rsidRPr="000C321E" w:rsidRDefault="006E577F" w:rsidP="00911B51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6E577F" w:rsidRDefault="006E577F" w:rsidP="00911B51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Lubomino</w:t>
            </w:r>
          </w:p>
        </w:tc>
      </w:tr>
      <w:tr w:rsidR="006E577F" w:rsidRPr="000C321E" w:rsidTr="00911B51">
        <w:trPr>
          <w:trHeight w:val="288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6E577F" w:rsidRDefault="006E577F" w:rsidP="006E577F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1407N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6E577F" w:rsidRDefault="006E577F" w:rsidP="006E577F">
            <w:pPr>
              <w:pStyle w:val="Akapitzlist1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53b.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6E577F" w:rsidRDefault="006E577F" w:rsidP="00911B51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Rogiedle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6E577F" w:rsidRPr="000C321E" w:rsidRDefault="00585733" w:rsidP="00911B51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6E577F" w:rsidRDefault="006E577F" w:rsidP="00911B51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6E577F" w:rsidRPr="000C321E" w:rsidRDefault="00585733" w:rsidP="00911B51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P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6E577F" w:rsidRDefault="006E577F" w:rsidP="00911B51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Lubomino</w:t>
            </w:r>
          </w:p>
        </w:tc>
      </w:tr>
      <w:tr w:rsidR="006E577F" w:rsidRPr="000C321E" w:rsidTr="00911B51">
        <w:trPr>
          <w:trHeight w:val="288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6E577F" w:rsidRDefault="006E577F" w:rsidP="006E577F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1407N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6E577F" w:rsidRDefault="006E577F" w:rsidP="006E577F">
            <w:pPr>
              <w:pStyle w:val="Akapitzlist1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53c.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6E577F" w:rsidRDefault="006E577F" w:rsidP="00911B51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Wilczkowo</w:t>
            </w:r>
            <w:r w:rsidR="00585733">
              <w:rPr>
                <w:sz w:val="20"/>
                <w:szCs w:val="20"/>
                <w:lang w:eastAsia="en-US"/>
              </w:rPr>
              <w:t xml:space="preserve"> kolonia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6E577F" w:rsidRPr="000C321E" w:rsidRDefault="00585733" w:rsidP="00911B51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6E577F" w:rsidRDefault="006E577F" w:rsidP="00911B51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6E577F" w:rsidRPr="000C321E" w:rsidRDefault="00585733" w:rsidP="00911B51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P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6E577F" w:rsidRDefault="006E577F" w:rsidP="00911B51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Lubomino</w:t>
            </w:r>
          </w:p>
        </w:tc>
      </w:tr>
    </w:tbl>
    <w:p w:rsidR="006E577F" w:rsidRDefault="006E577F" w:rsidP="006E577F">
      <w:pPr>
        <w:ind w:left="720"/>
        <w:jc w:val="both"/>
      </w:pPr>
    </w:p>
    <w:p w:rsidR="006E577F" w:rsidRDefault="00B46C68" w:rsidP="00FE0C23">
      <w:pPr>
        <w:numPr>
          <w:ilvl w:val="0"/>
          <w:numId w:val="7"/>
        </w:numPr>
        <w:jc w:val="both"/>
      </w:pPr>
      <w:r>
        <w:t xml:space="preserve">po poz. 57 </w:t>
      </w:r>
      <w:r w:rsidR="006E577F">
        <w:t>dodaje się poz. 57a – 57e w brzmieniu:</w:t>
      </w:r>
    </w:p>
    <w:p w:rsidR="006E577F" w:rsidRDefault="006E577F" w:rsidP="006E577F">
      <w:pPr>
        <w:jc w:val="both"/>
      </w:pPr>
    </w:p>
    <w:tbl>
      <w:tblPr>
        <w:tblW w:w="9356" w:type="dxa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992"/>
        <w:gridCol w:w="1134"/>
        <w:gridCol w:w="2127"/>
        <w:gridCol w:w="850"/>
        <w:gridCol w:w="992"/>
        <w:gridCol w:w="993"/>
        <w:gridCol w:w="2268"/>
      </w:tblGrid>
      <w:tr w:rsidR="006E577F" w:rsidRPr="000C321E" w:rsidTr="00911B51">
        <w:trPr>
          <w:trHeight w:val="288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6E577F" w:rsidRPr="000C321E" w:rsidRDefault="006E577F" w:rsidP="00911B51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1413N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6E577F" w:rsidRPr="000C321E" w:rsidRDefault="006E577F" w:rsidP="00911B51">
            <w:pPr>
              <w:pStyle w:val="Akapitzlist1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57a.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6E577F" w:rsidRPr="000C321E" w:rsidRDefault="006E577F" w:rsidP="00911B51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Zagony</w:t>
            </w:r>
            <w:r w:rsidR="00776D14">
              <w:rPr>
                <w:sz w:val="20"/>
                <w:szCs w:val="20"/>
                <w:lang w:eastAsia="en-US"/>
              </w:rPr>
              <w:t xml:space="preserve"> kolonia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6E577F" w:rsidRPr="000C321E" w:rsidRDefault="00776D14" w:rsidP="00911B51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6E577F" w:rsidRPr="000C321E" w:rsidRDefault="00776D14" w:rsidP="00911B51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L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6E577F" w:rsidRPr="000C321E" w:rsidRDefault="006E577F" w:rsidP="00911B51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6E577F" w:rsidRPr="000C321E" w:rsidRDefault="006E577F" w:rsidP="00911B51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Lubomino</w:t>
            </w:r>
          </w:p>
        </w:tc>
      </w:tr>
      <w:tr w:rsidR="006E577F" w:rsidRPr="000C321E" w:rsidTr="00911B51">
        <w:trPr>
          <w:trHeight w:val="288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6E577F" w:rsidRDefault="006E577F" w:rsidP="00911B51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1413N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6E577F" w:rsidRDefault="006E577F" w:rsidP="00911B51">
            <w:pPr>
              <w:pStyle w:val="Akapitzlist1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57b.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6E577F" w:rsidRDefault="006E577F" w:rsidP="00911B51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Gronowo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6E577F" w:rsidRPr="000C321E" w:rsidRDefault="00776D14" w:rsidP="00911B51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6E577F" w:rsidRDefault="00776D14" w:rsidP="00911B51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L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6E577F" w:rsidRPr="000C321E" w:rsidRDefault="006E577F" w:rsidP="00911B51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6E577F" w:rsidRDefault="006E577F" w:rsidP="00911B51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Lubomino</w:t>
            </w:r>
          </w:p>
        </w:tc>
      </w:tr>
      <w:tr w:rsidR="006E577F" w:rsidRPr="000C321E" w:rsidTr="00911B51">
        <w:trPr>
          <w:trHeight w:val="288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6E577F" w:rsidRDefault="006E577F" w:rsidP="00911B51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1413N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6E577F" w:rsidRDefault="006E577F" w:rsidP="00911B51">
            <w:pPr>
              <w:pStyle w:val="Akapitzlist1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57c.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6E577F" w:rsidRDefault="006E577F" w:rsidP="00776D14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Wolnica </w:t>
            </w:r>
            <w:r w:rsidR="00523CCE">
              <w:rPr>
                <w:sz w:val="20"/>
                <w:szCs w:val="20"/>
                <w:lang w:eastAsia="en-US"/>
              </w:rPr>
              <w:t>kolonia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6E577F" w:rsidRPr="000C321E" w:rsidRDefault="00776D14" w:rsidP="00776D14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6E577F" w:rsidRDefault="006E577F" w:rsidP="00911B51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6E577F" w:rsidRPr="000C321E" w:rsidRDefault="00776D14" w:rsidP="00911B51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P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6E577F" w:rsidRDefault="006E577F" w:rsidP="00911B51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Lubomino</w:t>
            </w:r>
          </w:p>
        </w:tc>
      </w:tr>
      <w:tr w:rsidR="006E577F" w:rsidRPr="000C321E" w:rsidTr="00911B51">
        <w:trPr>
          <w:trHeight w:val="288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6E577F" w:rsidRDefault="006E577F" w:rsidP="00911B51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1413N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6E577F" w:rsidRDefault="006E577F" w:rsidP="00911B51">
            <w:pPr>
              <w:pStyle w:val="Akapitzlist1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57d.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6E577F" w:rsidRDefault="006E577F" w:rsidP="00911B51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Wolnica kol</w:t>
            </w:r>
            <w:r w:rsidR="00776D14">
              <w:rPr>
                <w:sz w:val="20"/>
                <w:szCs w:val="20"/>
                <w:lang w:eastAsia="en-US"/>
              </w:rPr>
              <w:t>onia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6E577F" w:rsidRPr="000C321E" w:rsidRDefault="00776D14" w:rsidP="00911B51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6E577F" w:rsidRDefault="00776D14" w:rsidP="00911B51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L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6E577F" w:rsidRPr="000C321E" w:rsidRDefault="006E577F" w:rsidP="00911B51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6E577F" w:rsidRDefault="006E577F" w:rsidP="00911B51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Lubomino</w:t>
            </w:r>
          </w:p>
        </w:tc>
      </w:tr>
      <w:tr w:rsidR="006E577F" w:rsidRPr="000C321E" w:rsidTr="00911B51">
        <w:trPr>
          <w:trHeight w:val="288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6E577F" w:rsidRDefault="006E577F" w:rsidP="00911B51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1413N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6E577F" w:rsidRDefault="006E577F" w:rsidP="00911B51">
            <w:pPr>
              <w:pStyle w:val="Akapitzlist1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57e.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6E577F" w:rsidRDefault="006E577F" w:rsidP="00523CCE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Wolnica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6E577F" w:rsidRPr="000C321E" w:rsidRDefault="00776D14" w:rsidP="00776D14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6E577F" w:rsidRDefault="006E577F" w:rsidP="00911B51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6E577F" w:rsidRPr="000C321E" w:rsidRDefault="00776D14" w:rsidP="00911B51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P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6E577F" w:rsidRDefault="006E577F" w:rsidP="00911B51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Lubomino</w:t>
            </w:r>
          </w:p>
        </w:tc>
      </w:tr>
    </w:tbl>
    <w:p w:rsidR="006E577F" w:rsidRDefault="006E577F" w:rsidP="006E577F">
      <w:pPr>
        <w:jc w:val="both"/>
      </w:pPr>
    </w:p>
    <w:p w:rsidR="00D31A6A" w:rsidRDefault="00C466AE" w:rsidP="00FE0C23">
      <w:pPr>
        <w:numPr>
          <w:ilvl w:val="0"/>
          <w:numId w:val="7"/>
        </w:numPr>
        <w:jc w:val="both"/>
      </w:pPr>
      <w:r>
        <w:t xml:space="preserve">poz. </w:t>
      </w:r>
      <w:r w:rsidR="00FE0C23">
        <w:t>118 otrzymuje</w:t>
      </w:r>
      <w:r>
        <w:t xml:space="preserve"> brzmieni</w:t>
      </w:r>
      <w:r w:rsidR="00FE0C23">
        <w:t>e</w:t>
      </w:r>
      <w:r>
        <w:t>:</w:t>
      </w:r>
    </w:p>
    <w:p w:rsidR="00D66734" w:rsidRDefault="00D66734" w:rsidP="00C466AE">
      <w:pPr>
        <w:ind w:firstLine="360"/>
        <w:jc w:val="both"/>
      </w:pPr>
    </w:p>
    <w:tbl>
      <w:tblPr>
        <w:tblW w:w="9356" w:type="dxa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992"/>
        <w:gridCol w:w="1134"/>
        <w:gridCol w:w="2127"/>
        <w:gridCol w:w="850"/>
        <w:gridCol w:w="992"/>
        <w:gridCol w:w="993"/>
        <w:gridCol w:w="2268"/>
      </w:tblGrid>
      <w:tr w:rsidR="000C321E" w:rsidRPr="000C321E" w:rsidTr="00FE0C23">
        <w:trPr>
          <w:trHeight w:val="288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D66734" w:rsidRPr="000C321E" w:rsidRDefault="00D66734" w:rsidP="00FE0C23">
            <w:pPr>
              <w:jc w:val="center"/>
              <w:rPr>
                <w:sz w:val="20"/>
                <w:szCs w:val="20"/>
                <w:lang w:eastAsia="en-US"/>
              </w:rPr>
            </w:pPr>
            <w:r w:rsidRPr="000C321E">
              <w:rPr>
                <w:sz w:val="20"/>
                <w:szCs w:val="20"/>
              </w:rPr>
              <w:t>15</w:t>
            </w:r>
            <w:r w:rsidR="00FE0C23">
              <w:rPr>
                <w:sz w:val="20"/>
                <w:szCs w:val="20"/>
              </w:rPr>
              <w:t>43</w:t>
            </w:r>
            <w:r w:rsidRPr="000C321E">
              <w:rPr>
                <w:sz w:val="20"/>
                <w:szCs w:val="20"/>
              </w:rPr>
              <w:t>N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D66734" w:rsidRPr="000C321E" w:rsidRDefault="00FE0C23" w:rsidP="000C321E">
            <w:pPr>
              <w:pStyle w:val="Akapitzlist1"/>
              <w:spacing w:after="0" w:line="240" w:lineRule="auto"/>
              <w:ind w:left="36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118.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D66734" w:rsidRPr="000C321E" w:rsidRDefault="00FE0C23" w:rsidP="000C321E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Kotowo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D66734" w:rsidRPr="000C321E" w:rsidRDefault="00D66734" w:rsidP="000C321E">
            <w:pPr>
              <w:jc w:val="center"/>
              <w:rPr>
                <w:sz w:val="20"/>
                <w:szCs w:val="20"/>
                <w:lang w:eastAsia="en-US"/>
              </w:rPr>
            </w:pPr>
            <w:r w:rsidRPr="000C321E">
              <w:rPr>
                <w:sz w:val="20"/>
                <w:szCs w:val="20"/>
                <w:lang w:eastAsia="en-US"/>
              </w:rPr>
              <w:t>02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D66734" w:rsidRPr="000C321E" w:rsidRDefault="00D66734" w:rsidP="000C321E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D66734" w:rsidRPr="000C321E" w:rsidRDefault="00D66734" w:rsidP="000C321E">
            <w:pPr>
              <w:jc w:val="center"/>
              <w:rPr>
                <w:sz w:val="20"/>
                <w:szCs w:val="20"/>
                <w:lang w:eastAsia="en-US"/>
              </w:rPr>
            </w:pPr>
            <w:r w:rsidRPr="000C321E">
              <w:rPr>
                <w:sz w:val="20"/>
                <w:szCs w:val="20"/>
                <w:lang w:eastAsia="en-US"/>
              </w:rPr>
              <w:t>P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D66734" w:rsidRPr="000C321E" w:rsidRDefault="00FE0C23" w:rsidP="000C321E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>W-Lidzbark Warmiński</w:t>
            </w:r>
          </w:p>
        </w:tc>
      </w:tr>
    </w:tbl>
    <w:p w:rsidR="00DD2A3A" w:rsidRDefault="00DD2A3A" w:rsidP="00DD2A3A">
      <w:pPr>
        <w:jc w:val="both"/>
      </w:pPr>
    </w:p>
    <w:p w:rsidR="00FE0C23" w:rsidRDefault="00FE0C23" w:rsidP="00FE0C23">
      <w:pPr>
        <w:numPr>
          <w:ilvl w:val="0"/>
          <w:numId w:val="7"/>
        </w:numPr>
        <w:jc w:val="both"/>
      </w:pPr>
      <w:r>
        <w:t>poz. 130 i 131 otrzymują brzmienie:</w:t>
      </w:r>
    </w:p>
    <w:p w:rsidR="00FE0C23" w:rsidRDefault="00FE0C23" w:rsidP="00FE0C23">
      <w:pPr>
        <w:jc w:val="both"/>
      </w:pPr>
    </w:p>
    <w:tbl>
      <w:tblPr>
        <w:tblW w:w="9356" w:type="dxa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992"/>
        <w:gridCol w:w="1134"/>
        <w:gridCol w:w="2127"/>
        <w:gridCol w:w="850"/>
        <w:gridCol w:w="992"/>
        <w:gridCol w:w="993"/>
        <w:gridCol w:w="2268"/>
      </w:tblGrid>
      <w:tr w:rsidR="00FE0C23" w:rsidRPr="000C321E" w:rsidTr="00911B51">
        <w:trPr>
          <w:trHeight w:val="288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FE0C23" w:rsidRPr="000C321E" w:rsidRDefault="00FE0C23" w:rsidP="00911B51">
            <w:pPr>
              <w:jc w:val="center"/>
              <w:rPr>
                <w:sz w:val="20"/>
                <w:szCs w:val="20"/>
                <w:lang w:eastAsia="en-US"/>
              </w:rPr>
            </w:pPr>
            <w:r w:rsidRPr="000C321E">
              <w:rPr>
                <w:sz w:val="20"/>
                <w:szCs w:val="20"/>
              </w:rPr>
              <w:t>15</w:t>
            </w:r>
            <w:r>
              <w:rPr>
                <w:sz w:val="20"/>
                <w:szCs w:val="20"/>
              </w:rPr>
              <w:t>43</w:t>
            </w:r>
            <w:r w:rsidRPr="000C321E">
              <w:rPr>
                <w:sz w:val="20"/>
                <w:szCs w:val="20"/>
              </w:rPr>
              <w:t>N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FE0C23" w:rsidRPr="000C321E" w:rsidRDefault="00FE0C23" w:rsidP="005527CF">
            <w:pPr>
              <w:pStyle w:val="Akapitzlist1"/>
              <w:spacing w:after="0" w:line="240" w:lineRule="auto"/>
              <w:ind w:left="36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  <w:r w:rsidR="005527CF">
              <w:rPr>
                <w:rFonts w:ascii="Times New Roman" w:hAnsi="Times New Roman"/>
                <w:sz w:val="20"/>
                <w:szCs w:val="20"/>
              </w:rPr>
              <w:t>30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FE0C23" w:rsidRPr="003F593C" w:rsidRDefault="00FE0C23" w:rsidP="00FE0C23">
            <w:pPr>
              <w:pStyle w:val="Default"/>
              <w:jc w:val="center"/>
              <w:rPr>
                <w:sz w:val="20"/>
                <w:szCs w:val="20"/>
              </w:rPr>
            </w:pPr>
            <w:r w:rsidRPr="003F593C">
              <w:rPr>
                <w:sz w:val="20"/>
                <w:szCs w:val="20"/>
              </w:rPr>
              <w:t xml:space="preserve">Lidzbark Warmiński ul. Polna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FE0C23" w:rsidRPr="000C321E" w:rsidRDefault="00FE0C23" w:rsidP="00911B51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FE0C23" w:rsidRPr="000C321E" w:rsidRDefault="00FE0C23" w:rsidP="00911B51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FE0C23" w:rsidRPr="000C321E" w:rsidRDefault="00FE0C23" w:rsidP="00911B51">
            <w:pPr>
              <w:jc w:val="center"/>
              <w:rPr>
                <w:sz w:val="20"/>
                <w:szCs w:val="20"/>
                <w:lang w:eastAsia="en-US"/>
              </w:rPr>
            </w:pPr>
            <w:r w:rsidRPr="000C321E">
              <w:rPr>
                <w:sz w:val="20"/>
                <w:szCs w:val="20"/>
                <w:lang w:eastAsia="en-US"/>
              </w:rPr>
              <w:t>P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FE0C23" w:rsidRPr="000C321E" w:rsidRDefault="00FE0C23" w:rsidP="00911B51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>M-Lidzbark Warmiński</w:t>
            </w:r>
          </w:p>
        </w:tc>
      </w:tr>
      <w:tr w:rsidR="00FE0C23" w:rsidRPr="000C321E" w:rsidTr="00FE0C23">
        <w:trPr>
          <w:trHeight w:val="288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FE0C23" w:rsidRPr="000C321E" w:rsidRDefault="00FE0C23" w:rsidP="00911B51">
            <w:pPr>
              <w:jc w:val="center"/>
              <w:rPr>
                <w:sz w:val="20"/>
                <w:szCs w:val="20"/>
              </w:rPr>
            </w:pPr>
            <w:r w:rsidRPr="000C321E">
              <w:rPr>
                <w:sz w:val="20"/>
                <w:szCs w:val="20"/>
              </w:rPr>
              <w:t>15</w:t>
            </w:r>
            <w:r>
              <w:rPr>
                <w:sz w:val="20"/>
                <w:szCs w:val="20"/>
              </w:rPr>
              <w:t>43</w:t>
            </w:r>
            <w:r w:rsidRPr="000C321E">
              <w:rPr>
                <w:sz w:val="20"/>
                <w:szCs w:val="20"/>
              </w:rPr>
              <w:t>N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FE0C23" w:rsidRPr="000C321E" w:rsidRDefault="00FE0C23" w:rsidP="00FE0C23">
            <w:pPr>
              <w:pStyle w:val="Akapitzlist1"/>
              <w:spacing w:after="0" w:line="240" w:lineRule="auto"/>
              <w:ind w:left="36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131.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FE0C23" w:rsidRPr="003F593C" w:rsidRDefault="00FE0C23" w:rsidP="00FE0C23">
            <w:pPr>
              <w:pStyle w:val="Default"/>
              <w:jc w:val="center"/>
              <w:rPr>
                <w:sz w:val="20"/>
                <w:szCs w:val="20"/>
              </w:rPr>
            </w:pPr>
            <w:r w:rsidRPr="003F593C">
              <w:rPr>
                <w:sz w:val="20"/>
                <w:szCs w:val="20"/>
              </w:rPr>
              <w:t xml:space="preserve">Lidzbark Warmiński ul. Polna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FE0C23" w:rsidRPr="000C321E" w:rsidRDefault="00FE0C23" w:rsidP="00FE0C23">
            <w:pPr>
              <w:jc w:val="center"/>
              <w:rPr>
                <w:sz w:val="20"/>
                <w:szCs w:val="20"/>
                <w:lang w:eastAsia="en-US"/>
              </w:rPr>
            </w:pPr>
            <w:r w:rsidRPr="000C321E">
              <w:rPr>
                <w:sz w:val="20"/>
                <w:szCs w:val="20"/>
                <w:lang w:eastAsia="en-US"/>
              </w:rPr>
              <w:t>0</w:t>
            </w:r>
            <w:r>
              <w:rPr>
                <w:sz w:val="20"/>
                <w:szCs w:val="20"/>
                <w:lang w:eastAsia="en-US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FE0C23" w:rsidRPr="000C321E" w:rsidRDefault="00FE0C23" w:rsidP="00911B51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L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FE0C23" w:rsidRPr="000C321E" w:rsidRDefault="00FE0C23" w:rsidP="00911B51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FE0C23" w:rsidRPr="000C321E" w:rsidRDefault="00FE0C23" w:rsidP="00911B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M-Lidzbark Warmiński</w:t>
            </w:r>
          </w:p>
        </w:tc>
      </w:tr>
    </w:tbl>
    <w:p w:rsidR="00FE0C23" w:rsidRDefault="00FE0C23" w:rsidP="00FE0C23">
      <w:pPr>
        <w:jc w:val="both"/>
      </w:pPr>
    </w:p>
    <w:p w:rsidR="00DD2A3A" w:rsidRDefault="00B46C68" w:rsidP="00DD2A3A">
      <w:pPr>
        <w:numPr>
          <w:ilvl w:val="0"/>
          <w:numId w:val="7"/>
        </w:numPr>
        <w:jc w:val="both"/>
      </w:pPr>
      <w:r>
        <w:t xml:space="preserve">po poz. 178 </w:t>
      </w:r>
      <w:r w:rsidR="00DD2A3A">
        <w:t>dodaje się poz. 178a w brzmieniu:</w:t>
      </w:r>
    </w:p>
    <w:p w:rsidR="00DD2A3A" w:rsidRDefault="00DD2A3A" w:rsidP="00DD2A3A">
      <w:pPr>
        <w:jc w:val="both"/>
      </w:pPr>
    </w:p>
    <w:tbl>
      <w:tblPr>
        <w:tblW w:w="9356" w:type="dxa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992"/>
        <w:gridCol w:w="1134"/>
        <w:gridCol w:w="2127"/>
        <w:gridCol w:w="850"/>
        <w:gridCol w:w="992"/>
        <w:gridCol w:w="993"/>
        <w:gridCol w:w="2268"/>
      </w:tblGrid>
      <w:tr w:rsidR="00DD2A3A" w:rsidRPr="000C321E" w:rsidTr="00911B51">
        <w:trPr>
          <w:trHeight w:val="288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DD2A3A" w:rsidRPr="000C321E" w:rsidRDefault="00DD2A3A" w:rsidP="00911B51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1952N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DD2A3A" w:rsidRPr="000C321E" w:rsidRDefault="00DD2A3A" w:rsidP="00911B51">
            <w:pPr>
              <w:pStyle w:val="Akapitzlist1"/>
              <w:spacing w:after="0" w:line="240" w:lineRule="auto"/>
              <w:ind w:left="36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178a.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DD2A3A" w:rsidRPr="000C321E" w:rsidRDefault="00DD2A3A" w:rsidP="00911B51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Biała Wola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DD2A3A" w:rsidRPr="000C321E" w:rsidRDefault="006A18ED" w:rsidP="00911B51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DD2A3A" w:rsidRPr="000C321E" w:rsidRDefault="00DD2A3A" w:rsidP="00911B51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DD2A3A" w:rsidRPr="000C321E" w:rsidRDefault="006A18ED" w:rsidP="00911B51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P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DD2A3A" w:rsidRPr="000C321E" w:rsidRDefault="00DD2A3A" w:rsidP="00911B51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Lubomino</w:t>
            </w:r>
          </w:p>
        </w:tc>
      </w:tr>
    </w:tbl>
    <w:p w:rsidR="00DD2A3A" w:rsidRDefault="00DD2A3A" w:rsidP="00DD2A3A">
      <w:pPr>
        <w:jc w:val="both"/>
      </w:pPr>
    </w:p>
    <w:p w:rsidR="00FE2F8A" w:rsidRDefault="00FE2F8A" w:rsidP="00FE2F8A">
      <w:pPr>
        <w:ind w:left="360"/>
      </w:pPr>
    </w:p>
    <w:p w:rsidR="00FE2F8A" w:rsidRDefault="00FE2F8A" w:rsidP="00437B94">
      <w:pPr>
        <w:ind w:firstLine="360"/>
        <w:jc w:val="both"/>
      </w:pPr>
      <w:r>
        <w:t xml:space="preserve">§ 2. Uchwała wchodzi w życie po upływie 14 dni od dnia ogłoszenia w Dzienniku Urzędowym Województwa Warmińsko-Mazurskiego. </w:t>
      </w:r>
    </w:p>
    <w:p w:rsidR="00FE2F8A" w:rsidRDefault="00FE2F8A" w:rsidP="00FE2F8A"/>
    <w:p w:rsidR="00FE2F8A" w:rsidRDefault="00FE2F8A" w:rsidP="00FE2F8A"/>
    <w:p w:rsidR="00FE2F8A" w:rsidRDefault="00FE2F8A" w:rsidP="00FE2F8A"/>
    <w:p w:rsidR="00FE2F8A" w:rsidRDefault="00FE2F8A" w:rsidP="00FE2F8A"/>
    <w:p w:rsidR="00FE2F8A" w:rsidRPr="00892289" w:rsidRDefault="008D36FA" w:rsidP="008D36FA">
      <w:pPr>
        <w:jc w:val="center"/>
        <w:rPr>
          <w:b/>
        </w:rPr>
      </w:pPr>
      <w:r w:rsidRPr="00892289">
        <w:rPr>
          <w:b/>
        </w:rPr>
        <w:t>Uzasadnienie</w:t>
      </w:r>
    </w:p>
    <w:p w:rsidR="008D36FA" w:rsidRDefault="008D36FA" w:rsidP="008D36FA"/>
    <w:p w:rsidR="00FE2F8A" w:rsidRPr="00D66734" w:rsidRDefault="000478B8" w:rsidP="00D66734">
      <w:pPr>
        <w:ind w:firstLine="708"/>
        <w:jc w:val="both"/>
      </w:pPr>
      <w:r>
        <w:t>Dzia</w:t>
      </w:r>
      <w:r w:rsidR="00C835AB">
        <w:t xml:space="preserve">łając na wniosek Urzędu Gminy </w:t>
      </w:r>
      <w:r w:rsidR="00172EF7">
        <w:t>Lubomino</w:t>
      </w:r>
      <w:r w:rsidR="00C835AB">
        <w:t xml:space="preserve">, </w:t>
      </w:r>
      <w:r>
        <w:t xml:space="preserve">mając na celu zaspokojenie potrzeb mieszkańców, proponuje się </w:t>
      </w:r>
      <w:r w:rsidR="00D66734">
        <w:t>dodanie do</w:t>
      </w:r>
      <w:r>
        <w:t xml:space="preserve"> ewidencji nowych przystanków </w:t>
      </w:r>
      <w:r w:rsidR="00172EF7">
        <w:t>przy drogach</w:t>
      </w:r>
      <w:r w:rsidR="00731862">
        <w:t>:</w:t>
      </w:r>
      <w:r w:rsidR="00172EF7">
        <w:t xml:space="preserve"> </w:t>
      </w:r>
      <w:r w:rsidR="007A7431">
        <w:t xml:space="preserve">1360N </w:t>
      </w:r>
      <w:proofErr w:type="spellStart"/>
      <w:r w:rsidR="007A7431">
        <w:t>Pityny-Świękity-Wapnik-Lubomino</w:t>
      </w:r>
      <w:proofErr w:type="spellEnd"/>
      <w:r w:rsidR="00C835AB">
        <w:t>,</w:t>
      </w:r>
      <w:r w:rsidR="007A7431">
        <w:t xml:space="preserve"> 1364N </w:t>
      </w:r>
      <w:proofErr w:type="spellStart"/>
      <w:r w:rsidR="007A7431">
        <w:t>Świękity-Rogiedle-Praslity-Smolajny</w:t>
      </w:r>
      <w:proofErr w:type="spellEnd"/>
      <w:r w:rsidR="007A7431">
        <w:t xml:space="preserve">, 1403N Lubomino-Wolnica, 1407N Zagony-Świątki-Gołogóra-Jonkowo-dr.woj.527, 1413N </w:t>
      </w:r>
      <w:proofErr w:type="spellStart"/>
      <w:r w:rsidR="007A7431">
        <w:t>Zagony-Gronowo-Wolnica</w:t>
      </w:r>
      <w:proofErr w:type="spellEnd"/>
      <w:r w:rsidR="007A7431">
        <w:t xml:space="preserve"> i 1952N Lubomino-Świękity</w:t>
      </w:r>
      <w:r>
        <w:t xml:space="preserve"> zgodnie z treścią</w:t>
      </w:r>
      <w:r w:rsidR="00D66734">
        <w:t xml:space="preserve"> </w:t>
      </w:r>
      <w:r w:rsidR="00D66734" w:rsidRPr="00D66734">
        <w:t>u</w:t>
      </w:r>
      <w:r w:rsidRPr="00D66734">
        <w:t>chwały</w:t>
      </w:r>
      <w:r w:rsidRPr="005743C6">
        <w:rPr>
          <w:b/>
          <w:i/>
        </w:rPr>
        <w:t xml:space="preserve"> </w:t>
      </w:r>
      <w:r w:rsidRPr="00D66734">
        <w:t xml:space="preserve">nr </w:t>
      </w:r>
      <w:r w:rsidR="007A7431">
        <w:t>XIII</w:t>
      </w:r>
      <w:r w:rsidRPr="00D66734">
        <w:t>/</w:t>
      </w:r>
      <w:r w:rsidR="007A7431">
        <w:t>89</w:t>
      </w:r>
      <w:r w:rsidRPr="00D66734">
        <w:t>/</w:t>
      </w:r>
      <w:r w:rsidR="007A7431">
        <w:t>20</w:t>
      </w:r>
      <w:r w:rsidRPr="00D66734">
        <w:t xml:space="preserve">19, Rady Gminy </w:t>
      </w:r>
      <w:r w:rsidR="006A6BEC">
        <w:t>Lubomino</w:t>
      </w:r>
      <w:r w:rsidRPr="00D66734">
        <w:t xml:space="preserve"> z dnia </w:t>
      </w:r>
      <w:r w:rsidR="007A7431">
        <w:t>12 grudnia</w:t>
      </w:r>
      <w:r w:rsidRPr="00D66734">
        <w:t xml:space="preserve"> 2019</w:t>
      </w:r>
      <w:r w:rsidR="00D66734">
        <w:t xml:space="preserve"> </w:t>
      </w:r>
      <w:r w:rsidRPr="00D66734">
        <w:t>r. w sprawie wskazania wstępn</w:t>
      </w:r>
      <w:r w:rsidR="00C835AB" w:rsidRPr="00D66734">
        <w:t xml:space="preserve">ych miejsc </w:t>
      </w:r>
      <w:r w:rsidRPr="00D66734">
        <w:t xml:space="preserve">lokalizacji </w:t>
      </w:r>
      <w:r w:rsidR="00C835AB" w:rsidRPr="00D66734">
        <w:t xml:space="preserve">nowych </w:t>
      </w:r>
      <w:r w:rsidRPr="00D66734">
        <w:t>przystanków komunikac</w:t>
      </w:r>
      <w:r w:rsidR="00C835AB" w:rsidRPr="00D66734">
        <w:t xml:space="preserve">yjnych usytuowanych przy drogach powiatowych na terenie Gminy </w:t>
      </w:r>
      <w:r w:rsidR="006A6BEC">
        <w:t>Lubomino.</w:t>
      </w:r>
      <w:r w:rsidR="005527CF">
        <w:t xml:space="preserve"> Ponadto poprawia się omyłki w poz. </w:t>
      </w:r>
      <w:r w:rsidR="00731862">
        <w:t>118, 130 i 131 w kolumnie Gmina.</w:t>
      </w:r>
    </w:p>
    <w:sectPr w:rsidR="00FE2F8A" w:rsidRPr="00D66734" w:rsidSect="00E576BA">
      <w:footerReference w:type="even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E48BE" w:rsidRDefault="004E48BE">
      <w:r>
        <w:separator/>
      </w:r>
    </w:p>
  </w:endnote>
  <w:endnote w:type="continuationSeparator" w:id="0">
    <w:p w:rsidR="004E48BE" w:rsidRDefault="004E48B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835AB" w:rsidRDefault="00B816E4" w:rsidP="00990DCD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C835AB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835AB" w:rsidRDefault="00C835AB" w:rsidP="002820B6">
    <w:pPr>
      <w:pStyle w:val="Stopka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835AB" w:rsidRDefault="00B816E4" w:rsidP="00990DCD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C835AB"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B46C68">
      <w:rPr>
        <w:rStyle w:val="Numerstrony"/>
        <w:noProof/>
      </w:rPr>
      <w:t>1</w:t>
    </w:r>
    <w:r>
      <w:rPr>
        <w:rStyle w:val="Numerstrony"/>
      </w:rPr>
      <w:fldChar w:fldCharType="end"/>
    </w:r>
  </w:p>
  <w:p w:rsidR="00C835AB" w:rsidRDefault="00C835AB" w:rsidP="002820B6">
    <w:pPr>
      <w:pStyle w:val="Stopka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E48BE" w:rsidRDefault="004E48BE">
      <w:r>
        <w:separator/>
      </w:r>
    </w:p>
  </w:footnote>
  <w:footnote w:type="continuationSeparator" w:id="0">
    <w:p w:rsidR="004E48BE" w:rsidRDefault="004E48B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EB51BFF"/>
    <w:multiLevelType w:val="hybridMultilevel"/>
    <w:tmpl w:val="3DF4277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3E22635"/>
    <w:multiLevelType w:val="hybridMultilevel"/>
    <w:tmpl w:val="0F103642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40FC49D7"/>
    <w:multiLevelType w:val="hybridMultilevel"/>
    <w:tmpl w:val="4C4A21C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DEB02DF"/>
    <w:multiLevelType w:val="hybridMultilevel"/>
    <w:tmpl w:val="26281F5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65E97141"/>
    <w:multiLevelType w:val="hybridMultilevel"/>
    <w:tmpl w:val="5F304074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7568671C"/>
    <w:multiLevelType w:val="hybridMultilevel"/>
    <w:tmpl w:val="B718CA3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3"/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</w:num>
  <w:num w:numId="6">
    <w:abstractNumId w:val="2"/>
  </w:num>
  <w:num w:numId="7">
    <w:abstractNumId w:val="0"/>
  </w:num>
  <w:num w:numId="8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proofState w:spelling="clean"/>
  <w:stylePaneFormatFilter w:val="3F01"/>
  <w:doNotTrackMov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31A6A"/>
    <w:rsid w:val="00005F4A"/>
    <w:rsid w:val="00036626"/>
    <w:rsid w:val="000478B8"/>
    <w:rsid w:val="000501B5"/>
    <w:rsid w:val="00056CFD"/>
    <w:rsid w:val="00073CB6"/>
    <w:rsid w:val="000C321E"/>
    <w:rsid w:val="00112961"/>
    <w:rsid w:val="00172EF7"/>
    <w:rsid w:val="001A0A3D"/>
    <w:rsid w:val="0024002F"/>
    <w:rsid w:val="00242258"/>
    <w:rsid w:val="0025030D"/>
    <w:rsid w:val="002820B6"/>
    <w:rsid w:val="002A00B4"/>
    <w:rsid w:val="002B12A3"/>
    <w:rsid w:val="002F1CCE"/>
    <w:rsid w:val="002F5C4E"/>
    <w:rsid w:val="003660BB"/>
    <w:rsid w:val="003F593C"/>
    <w:rsid w:val="003F6A53"/>
    <w:rsid w:val="00411236"/>
    <w:rsid w:val="004225A7"/>
    <w:rsid w:val="00437B94"/>
    <w:rsid w:val="0048715E"/>
    <w:rsid w:val="00495C9C"/>
    <w:rsid w:val="004A0EFD"/>
    <w:rsid w:val="004D4FF8"/>
    <w:rsid w:val="004E48BE"/>
    <w:rsid w:val="00523CCE"/>
    <w:rsid w:val="005434A3"/>
    <w:rsid w:val="005527CF"/>
    <w:rsid w:val="005542D6"/>
    <w:rsid w:val="00564260"/>
    <w:rsid w:val="005743C6"/>
    <w:rsid w:val="00585733"/>
    <w:rsid w:val="005E7AB1"/>
    <w:rsid w:val="005F2F7A"/>
    <w:rsid w:val="006A18ED"/>
    <w:rsid w:val="006A6BEC"/>
    <w:rsid w:val="006E577F"/>
    <w:rsid w:val="0070675D"/>
    <w:rsid w:val="007117C8"/>
    <w:rsid w:val="00731862"/>
    <w:rsid w:val="00776D14"/>
    <w:rsid w:val="00787D9B"/>
    <w:rsid w:val="007A7431"/>
    <w:rsid w:val="0082487F"/>
    <w:rsid w:val="00836DD6"/>
    <w:rsid w:val="00874DE3"/>
    <w:rsid w:val="00892289"/>
    <w:rsid w:val="008B598A"/>
    <w:rsid w:val="008B7765"/>
    <w:rsid w:val="008D1BAD"/>
    <w:rsid w:val="008D36FA"/>
    <w:rsid w:val="00966732"/>
    <w:rsid w:val="00967D48"/>
    <w:rsid w:val="00990DCD"/>
    <w:rsid w:val="009931E5"/>
    <w:rsid w:val="009B6B02"/>
    <w:rsid w:val="009D2B6F"/>
    <w:rsid w:val="009F3F86"/>
    <w:rsid w:val="00A07E6E"/>
    <w:rsid w:val="00A3104A"/>
    <w:rsid w:val="00A54DA8"/>
    <w:rsid w:val="00AB521C"/>
    <w:rsid w:val="00AC66A2"/>
    <w:rsid w:val="00B23CC0"/>
    <w:rsid w:val="00B46C68"/>
    <w:rsid w:val="00B816E4"/>
    <w:rsid w:val="00B95AB6"/>
    <w:rsid w:val="00BB24C7"/>
    <w:rsid w:val="00C466AE"/>
    <w:rsid w:val="00C517F1"/>
    <w:rsid w:val="00C835AB"/>
    <w:rsid w:val="00D17D6A"/>
    <w:rsid w:val="00D31A6A"/>
    <w:rsid w:val="00D65EE7"/>
    <w:rsid w:val="00D66734"/>
    <w:rsid w:val="00D7576A"/>
    <w:rsid w:val="00DC053D"/>
    <w:rsid w:val="00DC440F"/>
    <w:rsid w:val="00DD2A3A"/>
    <w:rsid w:val="00DE5D2F"/>
    <w:rsid w:val="00E1737B"/>
    <w:rsid w:val="00E576BA"/>
    <w:rsid w:val="00E60A4C"/>
    <w:rsid w:val="00EC33DB"/>
    <w:rsid w:val="00EF7913"/>
    <w:rsid w:val="00F20164"/>
    <w:rsid w:val="00F86AC2"/>
    <w:rsid w:val="00F96F77"/>
    <w:rsid w:val="00FE0C23"/>
    <w:rsid w:val="00FE2F8A"/>
    <w:rsid w:val="00FF35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E576BA"/>
    <w:rPr>
      <w:sz w:val="24"/>
      <w:szCs w:val="24"/>
    </w:rPr>
  </w:style>
  <w:style w:type="paragraph" w:styleId="Nagwek1">
    <w:name w:val="heading 1"/>
    <w:basedOn w:val="Normalny"/>
    <w:qFormat/>
    <w:rsid w:val="00D31A6A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Akapitzlist1">
    <w:name w:val="Akapit z listą1"/>
    <w:basedOn w:val="Normalny"/>
    <w:rsid w:val="00F86AC2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Stopka">
    <w:name w:val="footer"/>
    <w:basedOn w:val="Normalny"/>
    <w:rsid w:val="00D65EE7"/>
    <w:pPr>
      <w:tabs>
        <w:tab w:val="center" w:pos="4536"/>
        <w:tab w:val="right" w:pos="9072"/>
      </w:tabs>
      <w:spacing w:after="200" w:line="276" w:lineRule="auto"/>
    </w:pPr>
    <w:rPr>
      <w:rFonts w:ascii="Calibri" w:hAnsi="Calibri"/>
      <w:sz w:val="22"/>
      <w:szCs w:val="22"/>
      <w:lang w:eastAsia="en-US"/>
    </w:rPr>
  </w:style>
  <w:style w:type="paragraph" w:customStyle="1" w:styleId="msonormalcxspdrugie">
    <w:name w:val="msonormalcxspdrugie"/>
    <w:basedOn w:val="Normalny"/>
    <w:rsid w:val="00D65EE7"/>
    <w:pPr>
      <w:spacing w:before="100" w:beforeAutospacing="1" w:after="100" w:afterAutospacing="1"/>
    </w:pPr>
  </w:style>
  <w:style w:type="table" w:styleId="Tabela-Siatka">
    <w:name w:val="Table Grid"/>
    <w:basedOn w:val="Standardowy"/>
    <w:rsid w:val="00D65EE7"/>
    <w:rPr>
      <w:rFonts w:ascii="Calibri" w:hAnsi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msonormalcxspdrugiecxsppierwsze">
    <w:name w:val="msonormalcxspdrugiecxsppierwsze"/>
    <w:basedOn w:val="Normalny"/>
    <w:rsid w:val="00D65EE7"/>
    <w:pPr>
      <w:spacing w:before="100" w:beforeAutospacing="1" w:after="100" w:afterAutospacing="1"/>
    </w:pPr>
  </w:style>
  <w:style w:type="paragraph" w:customStyle="1" w:styleId="msonormalcxspdrugiecxspnazwisko">
    <w:name w:val="msonormalcxspdrugiecxspnazwisko"/>
    <w:basedOn w:val="Normalny"/>
    <w:rsid w:val="00D65EE7"/>
    <w:pPr>
      <w:spacing w:before="100" w:beforeAutospacing="1" w:after="100" w:afterAutospacing="1"/>
    </w:pPr>
  </w:style>
  <w:style w:type="paragraph" w:customStyle="1" w:styleId="msonormalcxspdrugiecxspdrugie">
    <w:name w:val="msonormalcxspdrugiecxspdrugie"/>
    <w:basedOn w:val="Normalny"/>
    <w:rsid w:val="00D65EE7"/>
    <w:pPr>
      <w:spacing w:before="100" w:beforeAutospacing="1" w:after="100" w:afterAutospacing="1"/>
    </w:pPr>
  </w:style>
  <w:style w:type="paragraph" w:styleId="Nagwek">
    <w:name w:val="header"/>
    <w:basedOn w:val="Normalny"/>
    <w:rsid w:val="00DE5D2F"/>
    <w:pPr>
      <w:tabs>
        <w:tab w:val="center" w:pos="4536"/>
        <w:tab w:val="right" w:pos="9072"/>
      </w:tabs>
      <w:spacing w:after="200" w:line="276" w:lineRule="auto"/>
    </w:pPr>
    <w:rPr>
      <w:rFonts w:ascii="Calibri" w:hAnsi="Calibri"/>
      <w:sz w:val="22"/>
      <w:szCs w:val="22"/>
      <w:lang w:eastAsia="en-US"/>
    </w:rPr>
  </w:style>
  <w:style w:type="character" w:customStyle="1" w:styleId="TekstdymkaZnak">
    <w:name w:val="Tekst dymka Znak"/>
    <w:basedOn w:val="Domylnaczcionkaakapitu"/>
    <w:link w:val="Tekstdymka"/>
    <w:semiHidden/>
    <w:locked/>
    <w:rsid w:val="00DE5D2F"/>
    <w:rPr>
      <w:rFonts w:ascii="Tahoma" w:hAnsi="Tahoma" w:cs="Tahoma"/>
      <w:sz w:val="16"/>
      <w:szCs w:val="16"/>
      <w:lang w:val="pl-PL" w:eastAsia="en-US" w:bidi="ar-SA"/>
    </w:rPr>
  </w:style>
  <w:style w:type="paragraph" w:styleId="Tekstdymka">
    <w:name w:val="Balloon Text"/>
    <w:basedOn w:val="Normalny"/>
    <w:link w:val="TekstdymkaZnak"/>
    <w:semiHidden/>
    <w:rsid w:val="00DE5D2F"/>
    <w:rPr>
      <w:rFonts w:ascii="Tahoma" w:hAnsi="Tahoma" w:cs="Tahoma"/>
      <w:sz w:val="16"/>
      <w:szCs w:val="16"/>
      <w:lang w:eastAsia="en-US"/>
    </w:rPr>
  </w:style>
  <w:style w:type="character" w:styleId="Numerstrony">
    <w:name w:val="page number"/>
    <w:basedOn w:val="Domylnaczcionkaakapitu"/>
    <w:rsid w:val="002820B6"/>
  </w:style>
  <w:style w:type="paragraph" w:customStyle="1" w:styleId="Default">
    <w:name w:val="Default"/>
    <w:rsid w:val="00FE0C23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508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39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81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345</TotalTime>
  <Pages>1</Pages>
  <Words>455</Words>
  <Characters>2736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PROJEKT</vt:lpstr>
    </vt:vector>
  </TitlesOfParts>
  <Company>zdp</Company>
  <LinksUpToDate>false</LinksUpToDate>
  <CharactersWithSpaces>3185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PROJEKT</dc:title>
  <dc:creator>Any ZDP</dc:creator>
  <cp:lastModifiedBy>Lenovo laptop</cp:lastModifiedBy>
  <cp:revision>7</cp:revision>
  <cp:lastPrinted>2019-11-14T09:44:00Z</cp:lastPrinted>
  <dcterms:created xsi:type="dcterms:W3CDTF">2019-11-14T14:06:00Z</dcterms:created>
  <dcterms:modified xsi:type="dcterms:W3CDTF">2019-12-16T14:21:00Z</dcterms:modified>
</cp:coreProperties>
</file>