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062D09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F11B9B" w:rsidP="00AA6AE2">
      <w:r>
        <w:t>OR.2110.2</w:t>
      </w:r>
      <w:r w:rsidR="00A77E37">
        <w:t>.202</w:t>
      </w:r>
      <w:r w:rsidR="003C550D">
        <w:t>5</w:t>
      </w:r>
      <w:r w:rsidR="002A6284">
        <w:tab/>
      </w:r>
      <w:r w:rsidR="002A6284">
        <w:tab/>
      </w:r>
      <w:r w:rsidR="002A6284">
        <w:tab/>
      </w:r>
      <w:r w:rsidR="002A6284">
        <w:tab/>
      </w:r>
      <w:r w:rsidR="002A6284">
        <w:tab/>
        <w:t xml:space="preserve">  </w:t>
      </w:r>
      <w:r w:rsidR="00AA6AE2" w:rsidRPr="00F3596B">
        <w:t xml:space="preserve">Lidzbark Warmiński, </w:t>
      </w:r>
      <w:r>
        <w:t>30</w:t>
      </w:r>
      <w:r w:rsidR="002A6284">
        <w:t xml:space="preserve"> kwietnia</w:t>
      </w:r>
      <w:r w:rsidR="00AA6AE2" w:rsidRPr="00F3596B">
        <w:t xml:space="preserve"> 202</w:t>
      </w:r>
      <w:r w:rsidR="002A6284">
        <w:t>5</w:t>
      </w:r>
      <w:r w:rsidR="00AA6AE2" w:rsidRPr="00F3596B">
        <w:t xml:space="preserve">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F11B9B">
        <w:rPr>
          <w:b/>
        </w:rPr>
        <w:t>młodszego</w:t>
      </w:r>
      <w:r w:rsidR="00F11B9B">
        <w:rPr>
          <w:b/>
          <w:sz w:val="28"/>
          <w:szCs w:val="28"/>
        </w:rPr>
        <w:t xml:space="preserve"> </w:t>
      </w:r>
      <w:r w:rsidR="00F11B9B">
        <w:rPr>
          <w:b/>
        </w:rPr>
        <w:t>referenta ds. stowarzyszeń i fundacji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11B9B" w:rsidRDefault="00AA6AE2" w:rsidP="00AA6AE2">
      <w:pPr>
        <w:jc w:val="both"/>
      </w:pPr>
      <w:r w:rsidRPr="00F3596B">
        <w:tab/>
        <w:t>W wyniku przeprowadzonego postępowania konkursowego Starosta Lidzbarski zatrudni na stanowisku</w:t>
      </w:r>
      <w:r w:rsidR="002A6284">
        <w:t xml:space="preserve"> </w:t>
      </w:r>
      <w:r w:rsidR="00F11B9B" w:rsidRPr="00F11B9B">
        <w:t>młodszego</w:t>
      </w:r>
      <w:r w:rsidR="00F11B9B" w:rsidRPr="00F11B9B">
        <w:rPr>
          <w:sz w:val="28"/>
          <w:szCs w:val="28"/>
        </w:rPr>
        <w:t xml:space="preserve"> </w:t>
      </w:r>
      <w:r w:rsidR="00F11B9B" w:rsidRPr="00F11B9B">
        <w:t xml:space="preserve">referenta ds. stowarzyszeń i fundacji </w:t>
      </w:r>
      <w:r w:rsidRPr="00F11B9B">
        <w:t>Pan</w:t>
      </w:r>
      <w:r w:rsidR="00287EBD" w:rsidRPr="00F11B9B">
        <w:t xml:space="preserve">ią </w:t>
      </w:r>
      <w:r w:rsidR="00F11B9B">
        <w:t>Roksanę</w:t>
      </w:r>
      <w:r w:rsidR="002A6284" w:rsidRPr="00F11B9B">
        <w:t xml:space="preserve"> </w:t>
      </w:r>
      <w:r w:rsidR="00F11B9B">
        <w:t>Regin</w:t>
      </w:r>
      <w:r w:rsidRPr="00F11B9B">
        <w:t xml:space="preserve"> </w:t>
      </w:r>
      <w:r w:rsidR="00287EBD" w:rsidRPr="00F11B9B">
        <w:t xml:space="preserve">zam. w </w:t>
      </w:r>
      <w:r w:rsidR="00F11B9B">
        <w:t>Ignalinie</w:t>
      </w:r>
      <w:r w:rsidR="00287EBD" w:rsidRPr="00F11B9B">
        <w:t xml:space="preserve">.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Starosta Lidzbarski </w:t>
      </w: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8B33C4">
        <w:rPr>
          <w:sz w:val="22"/>
          <w:szCs w:val="22"/>
        </w:rPr>
        <w:t>2</w:t>
      </w:r>
      <w:r w:rsidR="00F11B9B">
        <w:rPr>
          <w:sz w:val="22"/>
          <w:szCs w:val="22"/>
        </w:rPr>
        <w:t>9</w:t>
      </w:r>
      <w:r w:rsidR="009269E0" w:rsidRPr="009269E0">
        <w:rPr>
          <w:sz w:val="22"/>
          <w:szCs w:val="22"/>
        </w:rPr>
        <w:t>.</w:t>
      </w:r>
      <w:r w:rsidR="008B33C4">
        <w:rPr>
          <w:sz w:val="22"/>
          <w:szCs w:val="22"/>
        </w:rPr>
        <w:t>07</w:t>
      </w:r>
      <w:r w:rsidRPr="009269E0">
        <w:rPr>
          <w:sz w:val="22"/>
          <w:szCs w:val="22"/>
        </w:rPr>
        <w:t>.202</w:t>
      </w:r>
      <w:r w:rsidR="008B33C4">
        <w:rPr>
          <w:sz w:val="22"/>
          <w:szCs w:val="22"/>
        </w:rPr>
        <w:t>5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062D09"/>
    <w:rsid w:val="000832E1"/>
    <w:rsid w:val="001220E8"/>
    <w:rsid w:val="001228B7"/>
    <w:rsid w:val="00190E8B"/>
    <w:rsid w:val="00256DEC"/>
    <w:rsid w:val="00283825"/>
    <w:rsid w:val="00287EBD"/>
    <w:rsid w:val="002A6284"/>
    <w:rsid w:val="003150D4"/>
    <w:rsid w:val="00332771"/>
    <w:rsid w:val="0039303C"/>
    <w:rsid w:val="003C550D"/>
    <w:rsid w:val="0040163D"/>
    <w:rsid w:val="00403340"/>
    <w:rsid w:val="004070B7"/>
    <w:rsid w:val="00414B9B"/>
    <w:rsid w:val="004370B6"/>
    <w:rsid w:val="004405A9"/>
    <w:rsid w:val="00440C05"/>
    <w:rsid w:val="00461512"/>
    <w:rsid w:val="00470AE0"/>
    <w:rsid w:val="005148AB"/>
    <w:rsid w:val="00520B4B"/>
    <w:rsid w:val="00521D7A"/>
    <w:rsid w:val="0057002F"/>
    <w:rsid w:val="00630E54"/>
    <w:rsid w:val="00661E03"/>
    <w:rsid w:val="006A7EBB"/>
    <w:rsid w:val="006B17CF"/>
    <w:rsid w:val="006D5D11"/>
    <w:rsid w:val="0071114C"/>
    <w:rsid w:val="0072778B"/>
    <w:rsid w:val="007338C8"/>
    <w:rsid w:val="007D0E48"/>
    <w:rsid w:val="008316FE"/>
    <w:rsid w:val="008329D4"/>
    <w:rsid w:val="00856671"/>
    <w:rsid w:val="008B33C4"/>
    <w:rsid w:val="009269E0"/>
    <w:rsid w:val="009517D2"/>
    <w:rsid w:val="009849EA"/>
    <w:rsid w:val="00991749"/>
    <w:rsid w:val="00996DC2"/>
    <w:rsid w:val="009F1F9E"/>
    <w:rsid w:val="009F2A61"/>
    <w:rsid w:val="00A37119"/>
    <w:rsid w:val="00A44962"/>
    <w:rsid w:val="00A77E37"/>
    <w:rsid w:val="00AA6AE2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D018AA"/>
    <w:rsid w:val="00D13C3D"/>
    <w:rsid w:val="00D64E87"/>
    <w:rsid w:val="00DE6C6A"/>
    <w:rsid w:val="00E25EF6"/>
    <w:rsid w:val="00E30B80"/>
    <w:rsid w:val="00E342CC"/>
    <w:rsid w:val="00E522E4"/>
    <w:rsid w:val="00E82222"/>
    <w:rsid w:val="00EB1DD0"/>
    <w:rsid w:val="00EF5811"/>
    <w:rsid w:val="00EF586B"/>
    <w:rsid w:val="00F11B9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AC65-1067-4D19-9FB8-9FDBEF2A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2025-04-30T09:03:00Z</cp:lastPrinted>
  <dcterms:created xsi:type="dcterms:W3CDTF">2025-04-30T08:51:00Z</dcterms:created>
  <dcterms:modified xsi:type="dcterms:W3CDTF">2025-04-30T09:08:00Z</dcterms:modified>
</cp:coreProperties>
</file>