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2817FF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PŚZ.2601.9.</w:t>
      </w:r>
      <w:r w:rsidRPr="00DD66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7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2817FF" w:rsidRPr="00A231A5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2817FF" w:rsidRPr="008A1DAE" w:rsidRDefault="002817FF" w:rsidP="002817FF"/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466811" w:rsidRDefault="002817FF" w:rsidP="002817FF">
      <w:pPr>
        <w:spacing w:before="120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proofErr w:type="spellStart"/>
      <w:r w:rsidRPr="00466811">
        <w:rPr>
          <w:rFonts w:ascii="Arial" w:hAnsi="Arial" w:cs="Arial"/>
          <w:sz w:val="20"/>
          <w:szCs w:val="20"/>
        </w:rPr>
        <w:t>fax</w:t>
      </w:r>
      <w:proofErr w:type="spellEnd"/>
      <w:r w:rsidRPr="00466811">
        <w:rPr>
          <w:rFonts w:ascii="Arial" w:hAnsi="Arial" w:cs="Arial"/>
          <w:sz w:val="20"/>
          <w:szCs w:val="20"/>
        </w:rPr>
        <w:t xml:space="preserve">: </w:t>
      </w:r>
      <w:r w:rsidRPr="00466811">
        <w:rPr>
          <w:rFonts w:ascii="Arial" w:hAnsi="Arial" w:cs="Arial"/>
          <w:spacing w:val="40"/>
          <w:sz w:val="20"/>
          <w:szCs w:val="20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466811">
        <w:rPr>
          <w:rFonts w:ascii="Arial" w:hAnsi="Arial" w:cs="Arial"/>
          <w:sz w:val="20"/>
          <w:szCs w:val="20"/>
        </w:rPr>
        <w:t>REGON</w:t>
      </w:r>
      <w:r w:rsidRPr="00466811">
        <w:rPr>
          <w:rFonts w:ascii="Arial" w:hAnsi="Arial" w:cs="Arial"/>
          <w:spacing w:val="40"/>
          <w:sz w:val="20"/>
          <w:szCs w:val="20"/>
        </w:rPr>
        <w:t>:...............................</w:t>
      </w:r>
      <w:r w:rsidRPr="00466811">
        <w:rPr>
          <w:rFonts w:ascii="Arial" w:hAnsi="Arial" w:cs="Arial"/>
          <w:sz w:val="20"/>
          <w:szCs w:val="20"/>
        </w:rPr>
        <w:tab/>
      </w:r>
      <w:r w:rsidRPr="00466811">
        <w:rPr>
          <w:rFonts w:ascii="Arial" w:hAnsi="Arial" w:cs="Arial"/>
          <w:sz w:val="20"/>
          <w:szCs w:val="20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W przypadku uznania naszej oferty za najkorzystniejszą, oświadczam(-y)*, że przedmiot zamówienia zrealizujemy sukcesywnie w terminie od dnia zawarcia umowy do dnia podpisania protokołu odbioru końcowego robót budowlanych wykonanych bez zastrzeżeń oraz w okresie gwarancji jakości i w okresie rękojmi za wady zrealizowanej inwestycji, udzielonej przez wykonawcę robót budowlanych i usług,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08215B" w:rsidRPr="00A231A5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08215B" w:rsidRPr="001F1A05" w:rsidRDefault="0008215B" w:rsidP="0008215B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na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>Załącznik nr 3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b/>
          <w:sz w:val="22"/>
          <w:szCs w:val="22"/>
        </w:rPr>
        <w:t>WYKAZ  WYKONANYCH  USŁUG</w:t>
      </w:r>
    </w:p>
    <w:p w:rsidR="0008215B" w:rsidRPr="00F57414" w:rsidRDefault="0008215B" w:rsidP="0008215B">
      <w:pPr>
        <w:ind w:firstLine="360"/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jc w:val="both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  <w:sz w:val="22"/>
          <w:szCs w:val="22"/>
        </w:rPr>
        <w:t>kompleksowy nadzór inwestorski nad realizacją zadania pn.</w:t>
      </w:r>
      <w:r w:rsidRPr="00F57414">
        <w:rPr>
          <w:rFonts w:asciiTheme="minorHAnsi" w:hAnsiTheme="minorHAnsi" w:cstheme="minorHAnsi"/>
          <w:sz w:val="22"/>
          <w:szCs w:val="22"/>
        </w:rPr>
        <w:t xml:space="preserve">  </w:t>
      </w:r>
      <w:r w:rsidRPr="00F57414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  <w:r w:rsidR="0040620D" w:rsidRPr="00F574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F57414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421"/>
        <w:gridCol w:w="1755"/>
        <w:gridCol w:w="1177"/>
        <w:gridCol w:w="1217"/>
        <w:gridCol w:w="2225"/>
      </w:tblGrid>
      <w:tr w:rsidR="0008215B" w:rsidRPr="00F57414" w:rsidTr="007779D7">
        <w:tc>
          <w:tcPr>
            <w:tcW w:w="493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Przedmiot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Wartość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Data rozpoczęcia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jc w:val="both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Do wykazu załączamy ……… szt. dowodów czy te usługi te zostały wykonane należycie.</w:t>
      </w:r>
    </w:p>
    <w:p w:rsidR="0008215B" w:rsidRPr="00F57414" w:rsidRDefault="0008215B" w:rsidP="0008215B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>……......................... dn. ……..................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 xml:space="preserve">       /pieczęć(-cie) imienna(-e) i podpis(-y)  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>osoby(-</w:t>
      </w:r>
      <w:proofErr w:type="spellStart"/>
      <w:r w:rsidRPr="00F57414">
        <w:rPr>
          <w:rFonts w:asciiTheme="minorHAnsi" w:hAnsiTheme="minorHAnsi" w:cs="Arial"/>
          <w:sz w:val="20"/>
        </w:rPr>
        <w:t>ób</w:t>
      </w:r>
      <w:proofErr w:type="spellEnd"/>
      <w:r w:rsidRPr="00F57414">
        <w:rPr>
          <w:rFonts w:asciiTheme="minorHAnsi" w:hAnsiTheme="minorHAnsi" w:cs="Arial"/>
          <w:sz w:val="20"/>
        </w:rPr>
        <w:t>)  uprawnionej(-</w:t>
      </w:r>
      <w:proofErr w:type="spellStart"/>
      <w:r w:rsidRPr="00F57414">
        <w:rPr>
          <w:rFonts w:asciiTheme="minorHAnsi" w:hAnsiTheme="minorHAnsi" w:cs="Arial"/>
          <w:sz w:val="20"/>
        </w:rPr>
        <w:t>ych</w:t>
      </w:r>
      <w:proofErr w:type="spellEnd"/>
      <w:r w:rsidRPr="00F57414">
        <w:rPr>
          <w:rFonts w:asciiTheme="minorHAnsi" w:hAnsiTheme="minorHAnsi" w:cs="Arial"/>
          <w:sz w:val="20"/>
        </w:rPr>
        <w:t>) do reprezentowania Wykonawcy/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* - niepotrzebne skreślić</w:t>
      </w:r>
    </w:p>
    <w:p w:rsidR="0008215B" w:rsidRPr="00F57414" w:rsidRDefault="0008215B" w:rsidP="0008215B">
      <w:pPr>
        <w:pStyle w:val="tyt"/>
        <w:keepNext w:val="0"/>
        <w:spacing w:before="0" w:after="0"/>
        <w:rPr>
          <w:rFonts w:asciiTheme="minorHAnsi" w:hAnsiTheme="minorHAnsi" w:cs="Tahoma"/>
          <w:b w:val="0"/>
          <w:sz w:val="22"/>
          <w:szCs w:val="22"/>
        </w:rPr>
      </w:pPr>
    </w:p>
    <w:p w:rsidR="0008215B" w:rsidRPr="00F57414" w:rsidRDefault="0008215B" w:rsidP="0008215B">
      <w:pPr>
        <w:rPr>
          <w:rFonts w:asciiTheme="minorHAnsi" w:hAnsiTheme="minorHAnsi" w:cs="Tahoma"/>
          <w:sz w:val="16"/>
          <w:szCs w:val="16"/>
        </w:rPr>
      </w:pP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F57414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0"/>
          <w:szCs w:val="20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>(wzór)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4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F57414" w:rsidRDefault="0040620D" w:rsidP="0040620D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 w:line="360" w:lineRule="auto"/>
        <w:ind w:left="540"/>
        <w:jc w:val="both"/>
        <w:rPr>
          <w:rFonts w:asciiTheme="minorHAnsi" w:hAnsiTheme="minorHAnsi" w:cs="Arial"/>
          <w:noProof w:val="0"/>
          <w:lang w:val="pl-PL"/>
        </w:rPr>
      </w:pPr>
      <w:r w:rsidRPr="00F57414">
        <w:rPr>
          <w:rFonts w:asciiTheme="minorHAnsi" w:hAnsiTheme="minorHAnsi" w:cs="Arial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</w:rPr>
        <w:t>kompleksowy 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Pr="00F57414">
        <w:rPr>
          <w:rFonts w:asciiTheme="minorHAnsi" w:hAnsiTheme="minorHAnsi" w:cstheme="minorHAnsi"/>
          <w:b/>
        </w:rPr>
        <w:t xml:space="preserve">„REWALORYZACJA I OCHRONA ZASOBÓW PRZYRODNICZYCH ORAZ ZMNIEJSZENIE PRESJI NA GATUNKI I SIEDLISKA POŁUDNIOWEJ STRONY DOLINY RZEKI ŁYNY (OCHK) W LIDZBARKU WARMIŃSKIM, POPRZEZ KANALIZACJĘ RUCHU TURYSTYCZNEGO I EDUKACJĘ EKOLOGICZNĄ”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3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021"/>
        <w:gridCol w:w="1376"/>
        <w:gridCol w:w="1654"/>
        <w:gridCol w:w="1690"/>
        <w:gridCol w:w="1702"/>
        <w:gridCol w:w="1387"/>
      </w:tblGrid>
      <w:tr w:rsidR="0040620D" w:rsidRPr="00DD6678" w:rsidTr="007779D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40620D" w:rsidRPr="00DD6678" w:rsidTr="007779D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138" w:rsidRDefault="00114138" w:rsidP="002817FF">
      <w:r>
        <w:separator/>
      </w:r>
    </w:p>
  </w:endnote>
  <w:endnote w:type="continuationSeparator" w:id="0">
    <w:p w:rsidR="00114138" w:rsidRDefault="00114138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138" w:rsidRDefault="00114138" w:rsidP="002817FF">
      <w:r>
        <w:separator/>
      </w:r>
    </w:p>
  </w:footnote>
  <w:footnote w:type="continuationSeparator" w:id="0">
    <w:p w:rsidR="00114138" w:rsidRDefault="00114138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114138"/>
    <w:rsid w:val="002817FF"/>
    <w:rsid w:val="00287255"/>
    <w:rsid w:val="0040620D"/>
    <w:rsid w:val="00466811"/>
    <w:rsid w:val="00467B58"/>
    <w:rsid w:val="005B135E"/>
    <w:rsid w:val="00757B90"/>
    <w:rsid w:val="008F45C0"/>
    <w:rsid w:val="00D63845"/>
    <w:rsid w:val="00F5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1322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5</cp:revision>
  <dcterms:created xsi:type="dcterms:W3CDTF">2017-05-18T13:27:00Z</dcterms:created>
  <dcterms:modified xsi:type="dcterms:W3CDTF">2017-05-19T10:24:00Z</dcterms:modified>
</cp:coreProperties>
</file>