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36" w:rsidRPr="007F6D36" w:rsidRDefault="007F6D36" w:rsidP="007F6D3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7F6D36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 xml:space="preserve">Załącznik nr </w:t>
      </w:r>
      <w:r w:rsidR="00E60CFD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4</w:t>
      </w:r>
      <w:r w:rsidRPr="007F6D36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 xml:space="preserve"> do SIWZ</w:t>
      </w:r>
    </w:p>
    <w:p w:rsidR="007F6D36" w:rsidRPr="00762A23" w:rsidRDefault="00762A23" w:rsidP="007F6D36">
      <w:pPr>
        <w:rPr>
          <w:rFonts w:asciiTheme="minorHAnsi" w:hAnsiTheme="minorHAnsi"/>
        </w:rPr>
      </w:pPr>
      <w:r w:rsidRPr="00762A23">
        <w:rPr>
          <w:rFonts w:asciiTheme="minorHAnsi" w:hAnsiTheme="minorHAnsi"/>
        </w:rPr>
        <w:t>PŚZ.272.11.2018</w:t>
      </w:r>
    </w:p>
    <w:p w:rsidR="007F6D36" w:rsidRPr="00E60CFD" w:rsidRDefault="00E60CFD" w:rsidP="00E60CF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="007F6D36" w:rsidRPr="007F6D36">
        <w:rPr>
          <w:rFonts w:asciiTheme="minorHAnsi" w:hAnsiTheme="minorHAnsi"/>
          <w:b/>
        </w:rPr>
        <w:t>Oświadczenie o przynależności lub braku przynależności do tej samej grupy kapitałowej o której mowa w art. 24 ust. 1 pkt 23 ustawy prawo zamówień publicznych</w:t>
      </w:r>
      <w:r>
        <w:rPr>
          <w:rFonts w:asciiTheme="minorHAnsi" w:hAnsiTheme="minorHAnsi"/>
          <w:b/>
        </w:rPr>
        <w:t xml:space="preserve"> </w:t>
      </w:r>
      <w:r w:rsidR="007F6D36" w:rsidRPr="00E60CFD">
        <w:rPr>
          <w:rFonts w:asciiTheme="minorHAnsi" w:hAnsiTheme="minorHAnsi"/>
          <w:b/>
        </w:rPr>
        <w:t>składany przez Wykonawców w terminie 3 dni od dnia zamieszczenia na stronie internetowej informacji, o której mowa w art. 86 ust.5 ustawy prawo zamówień publicznych</w:t>
      </w:r>
    </w:p>
    <w:p w:rsidR="00E60CFD" w:rsidRPr="00E60CFD" w:rsidRDefault="007F6D36" w:rsidP="00E60CFD">
      <w:pPr>
        <w:jc w:val="both"/>
        <w:rPr>
          <w:rFonts w:asciiTheme="minorHAnsi" w:hAnsiTheme="minorHAnsi" w:cs="Tahoma"/>
          <w:bCs/>
          <w:sz w:val="20"/>
          <w:szCs w:val="20"/>
        </w:rPr>
      </w:pPr>
      <w:r w:rsidRPr="00E60CFD">
        <w:rPr>
          <w:rFonts w:asciiTheme="minorHAnsi" w:hAnsiTheme="minorHAnsi"/>
        </w:rPr>
        <w:t xml:space="preserve">Składając ofertę w postępowaniu o udzielenie zamówienia publicznego na realizację zadania pn: </w:t>
      </w:r>
      <w:r w:rsidR="00ED1F1E" w:rsidRPr="00E60CFD">
        <w:rPr>
          <w:rFonts w:asciiTheme="minorHAnsi" w:hAnsiTheme="minorHAnsi"/>
        </w:rPr>
        <w:t xml:space="preserve">pn. </w:t>
      </w:r>
    </w:p>
    <w:p w:rsidR="00E60CFD" w:rsidRPr="00E60CFD" w:rsidRDefault="00E60CFD" w:rsidP="00E60CFD">
      <w:pPr>
        <w:jc w:val="center"/>
        <w:rPr>
          <w:rFonts w:asciiTheme="minorHAnsi" w:hAnsiTheme="minorHAnsi" w:cs="Tahoma"/>
          <w:b/>
          <w:bCs/>
        </w:rPr>
      </w:pPr>
      <w:r>
        <w:rPr>
          <w:rFonts w:asciiTheme="minorHAnsi" w:hAnsiTheme="minorHAnsi" w:cs="Tahoma"/>
          <w:b/>
        </w:rPr>
        <w:t>„</w:t>
      </w:r>
      <w:r w:rsidRPr="00E60CFD">
        <w:rPr>
          <w:rFonts w:asciiTheme="minorHAnsi" w:hAnsiTheme="minorHAnsi" w:cs="Tahoma"/>
          <w:b/>
        </w:rPr>
        <w:t>Dostawa licencji i wdrożenie oprogramowania i sprzętu informatycznego, przeprowadzenie modernizacji systemów dziedzinowych, uruchomienie e-usług publicznych</w:t>
      </w:r>
      <w:r>
        <w:rPr>
          <w:rFonts w:asciiTheme="minorHAnsi" w:hAnsiTheme="minorHAnsi" w:cs="Tahoma"/>
          <w:b/>
        </w:rPr>
        <w:t>”</w:t>
      </w:r>
    </w:p>
    <w:p w:rsidR="00E60CFD" w:rsidRDefault="00E60CFD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:rsidR="007F6D36" w:rsidRPr="007F6D36" w:rsidRDefault="009861BE" w:rsidP="009861BE">
      <w:pPr>
        <w:tabs>
          <w:tab w:val="center" w:pos="4535"/>
          <w:tab w:val="left" w:pos="6675"/>
        </w:tabs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</w:r>
      <w:r w:rsidR="007F6D36" w:rsidRPr="007F6D36">
        <w:rPr>
          <w:rFonts w:asciiTheme="minorHAnsi" w:hAnsiTheme="minorHAnsi"/>
          <w:sz w:val="18"/>
          <w:szCs w:val="18"/>
        </w:rPr>
        <w:t>(nazwa (firma) i dokładny adres Wykonawcy)</w:t>
      </w:r>
      <w:r>
        <w:rPr>
          <w:rFonts w:asciiTheme="minorHAnsi" w:hAnsiTheme="minorHAnsi"/>
          <w:sz w:val="18"/>
          <w:szCs w:val="18"/>
        </w:rPr>
        <w:tab/>
      </w:r>
    </w:p>
    <w:p w:rsidR="007F6D36" w:rsidRPr="007F6D36" w:rsidRDefault="007F6D36" w:rsidP="007F6D36">
      <w:pPr>
        <w:spacing w:after="120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oświadczamy, że: </w:t>
      </w:r>
    </w:p>
    <w:p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a) </w:t>
      </w:r>
      <w:r w:rsidRPr="007F6D36">
        <w:rPr>
          <w:rFonts w:asciiTheme="minorHAnsi" w:hAnsiTheme="minorHAnsi"/>
        </w:rPr>
        <w:tab/>
        <w:t xml:space="preserve">nie należymy do grupy kapitałowej, o której mowa w art. 24 ust. 1 pkt 23 ustawy prawo zamówień publicznych;* </w:t>
      </w:r>
    </w:p>
    <w:p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</w:p>
    <w:p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b) </w:t>
      </w:r>
      <w:r w:rsidRPr="007F6D36">
        <w:rPr>
          <w:rFonts w:asciiTheme="minorHAnsi" w:hAnsiTheme="minorHAnsi"/>
        </w:rPr>
        <w:tab/>
        <w:t xml:space="preserve">należymy do grupy kapitałowej, o której mowa w art. 24 ust. 1 pkt 23 ustawy prawo zamówień publicznych, w związku z tym przedstawiamy w załączeniu listę podmiotów należących do tej samej grupy kapitałowej.* </w:t>
      </w:r>
    </w:p>
    <w:p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>* skreślić lub usunąć, jeżeli nie dotyczy</w:t>
      </w:r>
      <w:r w:rsidRPr="007F6D36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5"/>
      </w:tblGrid>
      <w:tr w:rsidR="007F6D36" w:rsidRPr="007F6D36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7F6D36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właściwej/</w:t>
            </w:r>
            <w:proofErr w:type="spellStart"/>
            <w:r w:rsidRPr="007F6D36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Pr="007F6D36">
              <w:rPr>
                <w:rFonts w:asciiTheme="minorHAnsi" w:hAnsiTheme="minorHAnsi"/>
                <w:sz w:val="18"/>
                <w:szCs w:val="18"/>
              </w:rPr>
              <w:t xml:space="preserve"> do reprezentowania</w:t>
            </w:r>
          </w:p>
          <w:p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:rsidR="007F6D36" w:rsidRPr="007F6D36" w:rsidRDefault="007F6D36" w:rsidP="007F6D36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7F6D36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:rsidR="007F6D36" w:rsidRPr="007F6D36" w:rsidRDefault="007F6D36" w:rsidP="007F6D36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7F6D36">
        <w:rPr>
          <w:rFonts w:asciiTheme="minorHAnsi" w:hAnsiTheme="minorHAnsi"/>
          <w:i/>
          <w:sz w:val="18"/>
        </w:rPr>
        <w:t xml:space="preserve"> </w:t>
      </w:r>
    </w:p>
    <w:p w:rsidR="007F6D36" w:rsidRPr="007F6D36" w:rsidRDefault="007F6D36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rPr>
          <w:rFonts w:asciiTheme="minorHAnsi" w:hAnsiTheme="minorHAnsi"/>
        </w:rPr>
      </w:pPr>
    </w:p>
    <w:p w:rsidR="007F6D36" w:rsidRPr="007F6D36" w:rsidRDefault="007F6D36" w:rsidP="007F6D36">
      <w:pPr>
        <w:jc w:val="both"/>
        <w:rPr>
          <w:rFonts w:asciiTheme="minorHAnsi" w:hAnsiTheme="minorHAnsi"/>
          <w:sz w:val="20"/>
          <w:szCs w:val="20"/>
        </w:rPr>
      </w:pPr>
    </w:p>
    <w:p w:rsidR="001F27FF" w:rsidRPr="007F6D36" w:rsidRDefault="007F6D36" w:rsidP="00ED1F1E">
      <w:pPr>
        <w:jc w:val="both"/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 xml:space="preserve">Uwaga: W przypadku Wykonawców wspólnie ubiegających się o udzielenie zamówienia składa ją każdy z członków Konsorcjum lub wspólników spółki cywilnej. </w:t>
      </w:r>
      <w:bookmarkStart w:id="0" w:name="_GoBack"/>
      <w:bookmarkEnd w:id="0"/>
    </w:p>
    <w:sectPr w:rsidR="001F27FF" w:rsidRPr="007F6D36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D78" w:rsidRDefault="00DF4D78" w:rsidP="00315D0B">
      <w:pPr>
        <w:spacing w:after="0" w:line="240" w:lineRule="auto"/>
      </w:pPr>
      <w:r>
        <w:separator/>
      </w:r>
    </w:p>
  </w:endnote>
  <w:endnote w:type="continuationSeparator" w:id="0">
    <w:p w:rsidR="00DF4D78" w:rsidRDefault="00DF4D78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="00E26EA7"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="00E26EA7" w:rsidRPr="004B5BD2">
      <w:rPr>
        <w:rFonts w:cs="Calibri"/>
        <w:b/>
        <w:bCs/>
        <w:sz w:val="16"/>
        <w:szCs w:val="16"/>
      </w:rPr>
      <w:fldChar w:fldCharType="separate"/>
    </w:r>
    <w:r w:rsidR="009861BE">
      <w:rPr>
        <w:rFonts w:cs="Calibri"/>
        <w:b/>
        <w:bCs/>
        <w:noProof/>
        <w:sz w:val="16"/>
        <w:szCs w:val="16"/>
      </w:rPr>
      <w:t>1</w:t>
    </w:r>
    <w:r w:rsidR="00E26EA7"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="00E26EA7"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="00E26EA7" w:rsidRPr="004B5BD2">
      <w:rPr>
        <w:rFonts w:cs="Calibri"/>
        <w:b/>
        <w:bCs/>
        <w:sz w:val="16"/>
        <w:szCs w:val="16"/>
      </w:rPr>
      <w:fldChar w:fldCharType="separate"/>
    </w:r>
    <w:r w:rsidR="009861BE">
      <w:rPr>
        <w:rFonts w:cs="Calibri"/>
        <w:b/>
        <w:bCs/>
        <w:noProof/>
        <w:sz w:val="16"/>
        <w:szCs w:val="16"/>
      </w:rPr>
      <w:t>1</w:t>
    </w:r>
    <w:r w:rsidR="00E26EA7"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D78" w:rsidRDefault="00DF4D78" w:rsidP="00315D0B">
      <w:pPr>
        <w:spacing w:after="0" w:line="240" w:lineRule="auto"/>
      </w:pPr>
      <w:r>
        <w:separator/>
      </w:r>
    </w:p>
  </w:footnote>
  <w:footnote w:type="continuationSeparator" w:id="0">
    <w:p w:rsidR="00DF4D78" w:rsidRDefault="00DF4D78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D4" w:rsidRDefault="009861BE" w:rsidP="00315D0B">
    <w:pPr>
      <w:pStyle w:val="Nagwek"/>
      <w:pBdr>
        <w:bottom w:val="single" w:sz="4" w:space="1" w:color="auto"/>
      </w:pBdr>
      <w:jc w:val="center"/>
    </w:pPr>
    <w:r w:rsidRPr="009861BE">
      <w:rPr>
        <w:noProof/>
        <w:szCs w:val="20"/>
        <w:lang w:eastAsia="pl-PL"/>
      </w:rPr>
      <w:drawing>
        <wp:inline distT="0" distB="0" distL="0" distR="0">
          <wp:extent cx="5759450" cy="557905"/>
          <wp:effectExtent l="19050" t="0" r="0" b="0"/>
          <wp:docPr id="1" name="Obraz 1" descr="C:\Users\DOROTA~1.ADA\AppData\Local\Temp\7zO019AF221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~1.ADA\AppData\Local\Temp\7zO019AF221\EFR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7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46EAD"/>
    <w:rsid w:val="0046589E"/>
    <w:rsid w:val="004A6215"/>
    <w:rsid w:val="004A6A24"/>
    <w:rsid w:val="004B468B"/>
    <w:rsid w:val="00544A0F"/>
    <w:rsid w:val="00547B10"/>
    <w:rsid w:val="00583024"/>
    <w:rsid w:val="00591926"/>
    <w:rsid w:val="005E13D9"/>
    <w:rsid w:val="005E663D"/>
    <w:rsid w:val="00622FC0"/>
    <w:rsid w:val="006421FF"/>
    <w:rsid w:val="006833FA"/>
    <w:rsid w:val="006B02F8"/>
    <w:rsid w:val="006E3CD5"/>
    <w:rsid w:val="00716E4F"/>
    <w:rsid w:val="00762A23"/>
    <w:rsid w:val="00793A91"/>
    <w:rsid w:val="007B57C3"/>
    <w:rsid w:val="007C27E4"/>
    <w:rsid w:val="007E008D"/>
    <w:rsid w:val="007E6AFC"/>
    <w:rsid w:val="007F3FD8"/>
    <w:rsid w:val="007F598A"/>
    <w:rsid w:val="007F6D36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861BE"/>
    <w:rsid w:val="00991E32"/>
    <w:rsid w:val="00992FCA"/>
    <w:rsid w:val="009A5380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5D05"/>
    <w:rsid w:val="00BD4B75"/>
    <w:rsid w:val="00BD62A4"/>
    <w:rsid w:val="00C45C20"/>
    <w:rsid w:val="00C523AF"/>
    <w:rsid w:val="00C604DA"/>
    <w:rsid w:val="00C61BA9"/>
    <w:rsid w:val="00C7170A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F298F"/>
    <w:rsid w:val="00DF4D78"/>
    <w:rsid w:val="00E07DF1"/>
    <w:rsid w:val="00E10157"/>
    <w:rsid w:val="00E16215"/>
    <w:rsid w:val="00E26EA7"/>
    <w:rsid w:val="00E30A7C"/>
    <w:rsid w:val="00E400AD"/>
    <w:rsid w:val="00E5364E"/>
    <w:rsid w:val="00E60CFD"/>
    <w:rsid w:val="00E84446"/>
    <w:rsid w:val="00E90549"/>
    <w:rsid w:val="00EA6C97"/>
    <w:rsid w:val="00EB5B92"/>
    <w:rsid w:val="00ED1F1E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caption" w:uiPriority="0" w:qFormat="1"/>
    <w:lsdException w:name="footnote reference" w:qFormat="1"/>
    <w:lsdException w:name="annotation reference" w:qFormat="1"/>
    <w:lsdException w:name="page number" w:uiPriority="0" w:qFormat="1"/>
    <w:lsdException w:name="endnote reference" w:uiPriority="0" w:qFormat="1"/>
    <w:lsdException w:name="endnote text" w:uiPriority="0" w:qFormat="1"/>
    <w:lsdException w:name="List" w:uiPriority="0"/>
    <w:lsdException w:name="List Bullet" w:uiPriority="0" w:qFormat="1"/>
    <w:lsdException w:name="List Number" w:qFormat="1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3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0C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0CF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7ADA8-98DE-4506-B5C2-A71E8BAC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dorota.adamowicz</cp:lastModifiedBy>
  <cp:revision>5</cp:revision>
  <dcterms:created xsi:type="dcterms:W3CDTF">2018-07-20T10:53:00Z</dcterms:created>
  <dcterms:modified xsi:type="dcterms:W3CDTF">2018-07-23T06:14:00Z</dcterms:modified>
</cp:coreProperties>
</file>