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C457C9" w:rsidP="00DF19F4">
      <w:pPr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Załącznik Nr  3 </w:t>
      </w:r>
      <w:r w:rsidR="00DF19F4"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DF19F4" w:rsidRPr="001F1A05" w:rsidRDefault="00DF19F4" w:rsidP="00DF19F4">
      <w:pPr>
        <w:jc w:val="right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 Prawo zamówień public</w:t>
      </w:r>
      <w:r>
        <w:rPr>
          <w:rFonts w:ascii="Tahoma" w:hAnsi="Tahoma" w:cs="Tahoma"/>
          <w:b/>
          <w:sz w:val="20"/>
          <w:szCs w:val="20"/>
        </w:rPr>
        <w:t>znych</w:t>
      </w:r>
    </w:p>
    <w:p w:rsidR="00DF19F4" w:rsidRPr="001F1A05" w:rsidRDefault="00DF19F4" w:rsidP="00DF19F4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>DOTYCZĄCE PRZESŁANEK WYKLUCZENIA Z POSTĘPOWANIA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DF19F4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DF19F4" w:rsidRPr="00303B6C" w:rsidRDefault="00DF19F4" w:rsidP="00DF19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DF19F4" w:rsidRPr="001F1A05" w:rsidRDefault="00DF19F4" w:rsidP="00DF19F4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F19F4" w:rsidRPr="001F1A05">
        <w:trPr>
          <w:cantSplit/>
        </w:trPr>
        <w:tc>
          <w:tcPr>
            <w:tcW w:w="4570" w:type="dxa"/>
          </w:tcPr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Pr="00303B6C" w:rsidRDefault="00DF19F4" w:rsidP="00DF19F4">
      <w:pPr>
        <w:jc w:val="both"/>
        <w:rPr>
          <w:rFonts w:ascii="Tahoma" w:hAnsi="Tahoma" w:cs="Tahoma"/>
          <w:i/>
          <w:sz w:val="16"/>
          <w:szCs w:val="16"/>
        </w:rPr>
      </w:pPr>
      <w:r w:rsidRPr="00303B6C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B21AA2" w:rsidRDefault="00DF19F4" w:rsidP="00DF19F4">
      <w:pPr>
        <w:spacing w:line="360" w:lineRule="auto"/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zamówienia publicznego </w:t>
      </w:r>
      <w:r w:rsidR="00C457C9">
        <w:rPr>
          <w:rFonts w:ascii="Tahoma" w:hAnsi="Tahoma" w:cs="Tahoma"/>
          <w:sz w:val="22"/>
          <w:szCs w:val="22"/>
        </w:rPr>
        <w:t>na</w:t>
      </w:r>
      <w:r>
        <w:rPr>
          <w:rFonts w:ascii="Tahoma" w:hAnsi="Tahoma" w:cs="Tahoma"/>
          <w:sz w:val="22"/>
          <w:szCs w:val="22"/>
        </w:rPr>
        <w:br/>
      </w:r>
      <w:r w:rsidR="00064FF4">
        <w:rPr>
          <w:rFonts w:ascii="Tahoma" w:hAnsi="Tahoma" w:cs="Tahoma"/>
          <w:b/>
          <w:bCs/>
          <w:sz w:val="20"/>
          <w:szCs w:val="20"/>
        </w:rPr>
        <w:t>dostawę dwóch fabrycznie nowych samochodów do przewozu osób niepełnosprawnych z podziałem na dwie części,</w:t>
      </w:r>
      <w:r>
        <w:rPr>
          <w:rFonts w:ascii="Tahoma" w:hAnsi="Tahoma" w:cs="Tahoma"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DF19F4" w:rsidRPr="00002DC3" w:rsidRDefault="00DF19F4" w:rsidP="00DF19F4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OŚWIADCZENIA DOTYCZĄCE WYKONAWCY:</w:t>
      </w:r>
    </w:p>
    <w:p w:rsidR="00DF19F4" w:rsidRPr="001F1A05" w:rsidRDefault="00DF19F4" w:rsidP="00DF19F4">
      <w:pPr>
        <w:pStyle w:val="Akapitzlist1"/>
        <w:spacing w:line="360" w:lineRule="auto"/>
        <w:jc w:val="both"/>
        <w:rPr>
          <w:rFonts w:ascii="Tahoma" w:hAnsi="Tahoma" w:cs="Tahoma"/>
        </w:rPr>
      </w:pP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 xml:space="preserve">art. 24 ust 1 </w:t>
      </w:r>
      <w:proofErr w:type="spellStart"/>
      <w:r w:rsidRPr="001F1A05">
        <w:rPr>
          <w:rFonts w:ascii="Tahoma" w:hAnsi="Tahoma" w:cs="Tahoma"/>
          <w:sz w:val="21"/>
          <w:szCs w:val="21"/>
        </w:rPr>
        <w:t>pkt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12-2</w:t>
      </w:r>
      <w:r w:rsidR="00AD7DB8">
        <w:rPr>
          <w:rFonts w:ascii="Tahoma" w:hAnsi="Tahoma" w:cs="Tahoma"/>
          <w:sz w:val="21"/>
          <w:szCs w:val="21"/>
        </w:rPr>
        <w:t>2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>.</w:t>
      </w: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>art. 24 ust. 5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pkt</w:t>
      </w:r>
      <w:proofErr w:type="spellEnd"/>
      <w:r>
        <w:rPr>
          <w:rFonts w:ascii="Tahoma" w:hAnsi="Tahoma" w:cs="Tahoma"/>
          <w:sz w:val="21"/>
          <w:szCs w:val="21"/>
        </w:rPr>
        <w:t xml:space="preserve"> 1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16"/>
          <w:szCs w:val="16"/>
        </w:rPr>
        <w:t>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sz w:val="16"/>
          <w:szCs w:val="16"/>
        </w:rPr>
      </w:pPr>
    </w:p>
    <w:p w:rsidR="00DF19F4" w:rsidRPr="001F1A05" w:rsidRDefault="00DF19F4" w:rsidP="00DF19F4">
      <w:pPr>
        <w:spacing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</w:t>
      </w:r>
      <w:r w:rsidRPr="001F1A05">
        <w:rPr>
          <w:rFonts w:ascii="Tahoma" w:hAnsi="Tahoma" w:cs="Tahoma"/>
          <w:i/>
          <w:sz w:val="16"/>
          <w:szCs w:val="16"/>
        </w:rPr>
        <w:lastRenderedPageBreak/>
        <w:t xml:space="preserve">24 ust. 1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13-14, 16-20 lub art. 24 ust. 5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).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</w:t>
      </w:r>
      <w:r w:rsidRPr="001F1A05">
        <w:rPr>
          <w:rFonts w:ascii="Tahoma" w:hAnsi="Tahoma" w:cs="Tahoma"/>
          <w:i/>
          <w:sz w:val="20"/>
          <w:szCs w:val="20"/>
        </w:rPr>
        <w:t xml:space="preserve">, </w:t>
      </w:r>
      <w:r w:rsidRPr="001F1A05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PODMIOTU,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na którego/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nie zachodzą podstawy wykluczenia </w:t>
      </w:r>
      <w:r>
        <w:rPr>
          <w:rFonts w:ascii="Tahoma" w:hAnsi="Tahoma" w:cs="Tahoma"/>
          <w:sz w:val="21"/>
          <w:szCs w:val="21"/>
        </w:rPr>
        <w:t xml:space="preserve">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]</w:t>
      </w: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będącego/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podwykonawcą/</w:t>
      </w:r>
      <w:proofErr w:type="spellStart"/>
      <w:r w:rsidRPr="001F1A05">
        <w:rPr>
          <w:rFonts w:ascii="Tahoma" w:hAnsi="Tahoma" w:cs="Tahoma"/>
          <w:sz w:val="21"/>
          <w:szCs w:val="21"/>
        </w:rPr>
        <w:t>ami</w:t>
      </w:r>
      <w:proofErr w:type="spellEnd"/>
      <w:r w:rsidRPr="001F1A05">
        <w:rPr>
          <w:rFonts w:ascii="Tahoma" w:hAnsi="Tahoma" w:cs="Tahoma"/>
          <w:sz w:val="21"/>
          <w:szCs w:val="21"/>
        </w:rPr>
        <w:t>: ……………………………………………………………………..….……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sz w:val="16"/>
          <w:szCs w:val="16"/>
        </w:rPr>
        <w:t xml:space="preserve">, </w:t>
      </w:r>
      <w:r w:rsidRPr="001F1A05">
        <w:rPr>
          <w:rFonts w:ascii="Tahoma" w:hAnsi="Tahoma" w:cs="Tahoma"/>
          <w:sz w:val="21"/>
          <w:szCs w:val="21"/>
        </w:rPr>
        <w:t>nie</w:t>
      </w:r>
      <w:r w:rsidRPr="001F1A05">
        <w:rPr>
          <w:rFonts w:ascii="Tahoma" w:hAnsi="Tahoma" w:cs="Tahoma"/>
          <w:sz w:val="16"/>
          <w:szCs w:val="16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zachodzą podstawy wykluczenia </w:t>
      </w:r>
      <w:r>
        <w:rPr>
          <w:rFonts w:ascii="Tahoma" w:hAnsi="Tahoma" w:cs="Tahoma"/>
          <w:sz w:val="21"/>
          <w:szCs w:val="21"/>
        </w:rPr>
        <w:t xml:space="preserve">                          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027406" w:rsidRPr="001F1A05" w:rsidRDefault="00027406" w:rsidP="00027406">
      <w:pPr>
        <w:jc w:val="right"/>
        <w:rPr>
          <w:rFonts w:ascii="Tahoma" w:hAnsi="Tahoma" w:cs="Tahoma"/>
          <w:i/>
          <w:sz w:val="16"/>
          <w:szCs w:val="16"/>
        </w:rPr>
      </w:pPr>
      <w:r w:rsidRPr="00042840">
        <w:rPr>
          <w:rFonts w:ascii="Tahoma" w:hAnsi="Tahoma" w:cs="Tahoma"/>
          <w:b/>
          <w:sz w:val="16"/>
          <w:szCs w:val="16"/>
        </w:rPr>
        <w:t>(wzór)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 xml:space="preserve">Załącznik Nr </w:t>
      </w:r>
      <w:r w:rsidR="00C457C9">
        <w:rPr>
          <w:rFonts w:ascii="Tahoma" w:hAnsi="Tahoma" w:cs="Tahoma"/>
          <w:i/>
          <w:sz w:val="16"/>
          <w:szCs w:val="16"/>
        </w:rPr>
        <w:t xml:space="preserve">4 </w:t>
      </w:r>
      <w:r w:rsidRPr="001F1A05">
        <w:rPr>
          <w:rFonts w:ascii="Tahoma" w:hAnsi="Tahoma" w:cs="Tahoma"/>
          <w:i/>
          <w:sz w:val="16"/>
          <w:szCs w:val="16"/>
        </w:rPr>
        <w:t xml:space="preserve">do SIWZ </w:t>
      </w:r>
    </w:p>
    <w:p w:rsidR="00027406" w:rsidRPr="00042840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Pr="00D96F96" w:rsidRDefault="00027406" w:rsidP="00027406">
      <w:pPr>
        <w:jc w:val="center"/>
        <w:rPr>
          <w:rFonts w:ascii="Tahoma" w:hAnsi="Tahoma" w:cs="Tahoma"/>
          <w:b/>
          <w:bCs/>
        </w:rPr>
      </w:pPr>
      <w:r w:rsidRPr="00D96F96">
        <w:rPr>
          <w:rFonts w:ascii="Tahoma" w:hAnsi="Tahoma" w:cs="Tahoma"/>
          <w:b/>
          <w:bCs/>
        </w:rPr>
        <w:t>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wiadczenie o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lub braku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do grupy kapitałowej</w:t>
      </w:r>
    </w:p>
    <w:p w:rsidR="00027406" w:rsidRDefault="00027406" w:rsidP="0002740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027406" w:rsidRPr="001F1A05" w:rsidRDefault="00027406" w:rsidP="0002740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27406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27406" w:rsidRPr="00303B6C" w:rsidRDefault="00027406" w:rsidP="00800BD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27406" w:rsidRPr="001F1A05" w:rsidRDefault="00027406" w:rsidP="00800BD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27406" w:rsidRPr="001F1A05">
        <w:trPr>
          <w:cantSplit/>
        </w:trPr>
        <w:tc>
          <w:tcPr>
            <w:tcW w:w="4570" w:type="dxa"/>
          </w:tcPr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Default="00027406" w:rsidP="0002740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Pr="001F1A05" w:rsidRDefault="00027406" w:rsidP="00027406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27406" w:rsidRDefault="00027406" w:rsidP="00027406">
      <w:pPr>
        <w:rPr>
          <w:rFonts w:ascii="Tahoma" w:hAnsi="Tahoma" w:cs="Tahoma"/>
          <w:sz w:val="22"/>
          <w:szCs w:val="22"/>
        </w:rPr>
      </w:pPr>
    </w:p>
    <w:p w:rsidR="00027406" w:rsidRPr="00A90F3F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</w:t>
      </w:r>
      <w:r w:rsidRPr="001F1A05">
        <w:rPr>
          <w:rFonts w:ascii="Tahoma" w:hAnsi="Tahoma" w:cs="Tahoma"/>
          <w:sz w:val="22"/>
          <w:szCs w:val="22"/>
        </w:rPr>
        <w:t>zamówienia publicznego</w:t>
      </w:r>
      <w:r w:rsidRPr="00A90F3F">
        <w:rPr>
          <w:rFonts w:ascii="Tahoma" w:hAnsi="Tahoma" w:cs="Tahoma"/>
          <w:sz w:val="22"/>
          <w:szCs w:val="22"/>
        </w:rPr>
        <w:t xml:space="preserve"> </w:t>
      </w:r>
      <w:r w:rsidR="00C457C9" w:rsidRPr="00064FF4">
        <w:rPr>
          <w:rFonts w:ascii="Tahoma" w:hAnsi="Tahoma" w:cs="Tahoma"/>
          <w:sz w:val="22"/>
          <w:szCs w:val="22"/>
        </w:rPr>
        <w:t>na</w:t>
      </w:r>
      <w:r w:rsidRPr="00064FF4">
        <w:rPr>
          <w:rFonts w:ascii="Tahoma" w:hAnsi="Tahoma" w:cs="Tahoma"/>
          <w:sz w:val="22"/>
          <w:szCs w:val="22"/>
        </w:rPr>
        <w:t xml:space="preserve"> </w:t>
      </w:r>
      <w:r w:rsidR="00064FF4" w:rsidRPr="00064FF4">
        <w:rPr>
          <w:rFonts w:ascii="Tahoma" w:hAnsi="Tahoma" w:cs="Tahoma"/>
          <w:b/>
          <w:bCs/>
          <w:sz w:val="22"/>
          <w:szCs w:val="22"/>
        </w:rPr>
        <w:t>dostawę dwóch fabrycznie nowych samochodów do przewozu osób niepełnosprawnych z podziałem na dwie części</w:t>
      </w:r>
      <w:r w:rsidR="00800BD0" w:rsidRPr="00064FF4">
        <w:rPr>
          <w:rFonts w:ascii="Tahoma" w:hAnsi="Tahoma" w:cs="Tahoma"/>
          <w:sz w:val="22"/>
          <w:szCs w:val="22"/>
        </w:rPr>
        <w:t xml:space="preserve">, </w:t>
      </w:r>
      <w:r w:rsidRPr="00064FF4">
        <w:rPr>
          <w:rFonts w:ascii="Tahoma" w:hAnsi="Tahoma" w:cs="Tahoma"/>
          <w:sz w:val="22"/>
          <w:szCs w:val="22"/>
        </w:rPr>
        <w:t>w</w:t>
      </w:r>
      <w:r w:rsidRPr="00A90F3F">
        <w:rPr>
          <w:rFonts w:ascii="Tahoma" w:hAnsi="Tahoma" w:cs="Tahoma"/>
          <w:sz w:val="22"/>
          <w:szCs w:val="22"/>
        </w:rPr>
        <w:t xml:space="preserve"> trybie art. 24 ust. 11 ustawy Prawo zamówień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A90F3F">
        <w:rPr>
          <w:rFonts w:ascii="Tahoma" w:hAnsi="Tahoma" w:cs="Tahoma"/>
          <w:sz w:val="22"/>
          <w:szCs w:val="22"/>
        </w:rPr>
        <w:t>(</w:t>
      </w:r>
      <w:proofErr w:type="spellStart"/>
      <w:r w:rsidRPr="00A90F3F">
        <w:rPr>
          <w:rFonts w:ascii="Tahoma" w:hAnsi="Tahoma" w:cs="Tahoma"/>
          <w:sz w:val="22"/>
          <w:szCs w:val="22"/>
        </w:rPr>
        <w:t>t.j</w:t>
      </w:r>
      <w:proofErr w:type="spellEnd"/>
      <w:r w:rsidRPr="00A90F3F">
        <w:rPr>
          <w:rFonts w:ascii="Tahoma" w:hAnsi="Tahoma" w:cs="Tahoma"/>
          <w:sz w:val="22"/>
          <w:szCs w:val="22"/>
        </w:rPr>
        <w:t>. Dz. U. z 201</w:t>
      </w:r>
      <w:r w:rsidR="00C457C9">
        <w:rPr>
          <w:rFonts w:ascii="Tahoma" w:hAnsi="Tahoma" w:cs="Tahoma"/>
          <w:sz w:val="22"/>
          <w:szCs w:val="22"/>
        </w:rPr>
        <w:t>8</w:t>
      </w:r>
      <w:r w:rsidRPr="00A90F3F">
        <w:rPr>
          <w:rFonts w:ascii="Tahoma" w:hAnsi="Tahoma" w:cs="Tahoma"/>
          <w:sz w:val="22"/>
          <w:szCs w:val="22"/>
        </w:rPr>
        <w:t xml:space="preserve"> r., </w:t>
      </w:r>
      <w:r w:rsidR="00C457C9">
        <w:rPr>
          <w:rFonts w:ascii="Tahoma" w:hAnsi="Tahoma" w:cs="Tahoma"/>
          <w:sz w:val="22"/>
          <w:szCs w:val="22"/>
        </w:rPr>
        <w:t xml:space="preserve">poz. 1579 i 2018) </w:t>
      </w:r>
      <w:r w:rsidRPr="00A90F3F">
        <w:rPr>
          <w:rFonts w:ascii="Tahoma" w:hAnsi="Tahoma" w:cs="Tahoma"/>
          <w:sz w:val="22"/>
          <w:szCs w:val="22"/>
        </w:rPr>
        <w:t>oświadczam(-y)</w:t>
      </w:r>
      <w:r>
        <w:rPr>
          <w:rFonts w:ascii="Tahoma" w:hAnsi="Tahoma" w:cs="Tahoma"/>
          <w:sz w:val="22"/>
          <w:szCs w:val="22"/>
        </w:rPr>
        <w:t xml:space="preserve"> że</w:t>
      </w:r>
      <w:r w:rsidRPr="00A90F3F">
        <w:rPr>
          <w:rFonts w:ascii="Tahoma" w:hAnsi="Tahoma" w:cs="Tahoma"/>
          <w:sz w:val="22"/>
          <w:szCs w:val="22"/>
        </w:rPr>
        <w:t>:</w:t>
      </w:r>
    </w:p>
    <w:p w:rsidR="00027406" w:rsidRPr="001F1A05" w:rsidRDefault="00027406" w:rsidP="00AD7DB8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nie 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)* do grupy kapitałowej w rozumieniu ustawy z dnia 16 lutego 2007 r. </w:t>
      </w:r>
      <w:r>
        <w:rPr>
          <w:rFonts w:ascii="Tahoma" w:hAnsi="Tahoma" w:cs="Tahoma"/>
          <w:bCs/>
          <w:sz w:val="22"/>
          <w:szCs w:val="22"/>
        </w:rPr>
        <w:t xml:space="preserve">                           </w:t>
      </w:r>
      <w:r w:rsidRPr="001F1A05">
        <w:rPr>
          <w:rFonts w:ascii="Tahoma" w:hAnsi="Tahoma" w:cs="Tahoma"/>
          <w:bCs/>
          <w:sz w:val="22"/>
          <w:szCs w:val="22"/>
        </w:rPr>
        <w:t>o ochronie konkurencji i konsumentów (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zm.)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027406" w:rsidRPr="001F1A05" w:rsidRDefault="00027406" w:rsidP="00AD7DB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)* do grupy kapitałowej w rozumieniu ustawy z dnia 16 lutego 2007 r. o ochronie konkurencji i konsumentów (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zm.</w:t>
      </w:r>
      <w:r w:rsidRPr="001F1A05">
        <w:rPr>
          <w:rFonts w:ascii="Tahoma" w:hAnsi="Tahoma" w:cs="Tahoma"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, w skład której wchodzą następujące podmioty: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1F1A05">
        <w:rPr>
          <w:rFonts w:ascii="Tahoma" w:hAnsi="Tahoma" w:cs="Tahoma"/>
          <w:bCs/>
          <w:sz w:val="22"/>
          <w:szCs w:val="22"/>
        </w:rPr>
        <w:t>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Pr="00A92FB6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  <w:r w:rsidRPr="00A92FB6">
        <w:rPr>
          <w:rFonts w:ascii="Tahoma" w:hAnsi="Tahoma" w:cs="Tahoma"/>
          <w:i/>
          <w:color w:val="000000"/>
          <w:sz w:val="16"/>
          <w:szCs w:val="16"/>
        </w:rPr>
        <w:t xml:space="preserve">                                             (podać nazwy i adresy podmiotów)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pStyle w:val="Tekstpodstawowy"/>
        <w:spacing w:after="0"/>
        <w:rPr>
          <w:rFonts w:ascii="Tahoma" w:hAnsi="Tahoma" w:cs="Tahoma"/>
          <w:color w:val="000000"/>
          <w:sz w:val="18"/>
          <w:szCs w:val="18"/>
        </w:rPr>
      </w:pPr>
      <w:r w:rsidRPr="001F1A05">
        <w:rPr>
          <w:rFonts w:ascii="Tahoma" w:hAnsi="Tahoma" w:cs="Tahoma"/>
          <w:color w:val="000000"/>
          <w:sz w:val="18"/>
          <w:szCs w:val="18"/>
        </w:rPr>
        <w:t>...............................................................</w:t>
      </w:r>
      <w:r w:rsidRPr="001F1A05">
        <w:rPr>
          <w:rFonts w:ascii="Tahoma" w:hAnsi="Tahoma" w:cs="Tahoma"/>
          <w:color w:val="000000"/>
          <w:sz w:val="18"/>
          <w:szCs w:val="18"/>
        </w:rPr>
        <w:tab/>
        <w:t xml:space="preserve"> 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16"/>
          <w:szCs w:val="16"/>
        </w:rPr>
      </w:pPr>
      <w:r w:rsidRPr="001F1A05">
        <w:rPr>
          <w:rFonts w:ascii="Tahoma" w:hAnsi="Tahoma" w:cs="Tahoma"/>
          <w:color w:val="000000"/>
          <w:sz w:val="16"/>
          <w:szCs w:val="16"/>
        </w:rPr>
        <w:t xml:space="preserve">    (</w:t>
      </w:r>
      <w:r w:rsidRPr="001F1A05">
        <w:rPr>
          <w:rFonts w:ascii="Tahoma" w:hAnsi="Tahoma" w:cs="Tahoma"/>
          <w:sz w:val="16"/>
          <w:szCs w:val="16"/>
        </w:rPr>
        <w:t>Miejscowość, data)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sz w:val="22"/>
          <w:szCs w:val="22"/>
        </w:rPr>
      </w:pPr>
      <w:r w:rsidRPr="001F1A05">
        <w:rPr>
          <w:rFonts w:ascii="Tahoma" w:hAnsi="Tahoma" w:cs="Tahoma"/>
          <w:i/>
          <w:color w:val="000000"/>
          <w:sz w:val="23"/>
          <w:szCs w:val="23"/>
        </w:rPr>
        <w:t xml:space="preserve">    </w:t>
      </w:r>
      <w:r w:rsidRPr="001F1A05">
        <w:rPr>
          <w:rFonts w:ascii="Tahoma" w:hAnsi="Tahoma" w:cs="Tahoma"/>
          <w:b w:val="0"/>
          <w:i/>
          <w:color w:val="000000"/>
          <w:sz w:val="20"/>
          <w:szCs w:val="20"/>
        </w:rPr>
        <w:t xml:space="preserve">                                                                 </w:t>
      </w:r>
      <w:r w:rsidRPr="001F1A05">
        <w:rPr>
          <w:rFonts w:ascii="Tahoma" w:hAnsi="Tahoma" w:cs="Tahoma"/>
          <w:b w:val="0"/>
          <w:i/>
          <w:color w:val="000000"/>
          <w:sz w:val="22"/>
          <w:szCs w:val="22"/>
        </w:rPr>
        <w:t>……………………………………………………….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2"/>
          <w:szCs w:val="22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 xml:space="preserve">           /pieczęć(-cie) imienna(-e) i podpis(-y)  osoby(</w:t>
      </w:r>
      <w:proofErr w:type="spellStart"/>
      <w:r w:rsidRPr="001F1A05">
        <w:rPr>
          <w:rFonts w:ascii="Tahoma" w:hAnsi="Tahoma" w:cs="Tahoma"/>
          <w:sz w:val="16"/>
          <w:szCs w:val="16"/>
        </w:rPr>
        <w:t>ób</w:t>
      </w:r>
      <w:proofErr w:type="spellEnd"/>
      <w:r w:rsidRPr="001F1A05">
        <w:rPr>
          <w:rFonts w:ascii="Tahoma" w:hAnsi="Tahoma" w:cs="Tahoma"/>
          <w:sz w:val="16"/>
          <w:szCs w:val="16"/>
        </w:rPr>
        <w:t xml:space="preserve">)   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i/>
          <w:color w:val="000000"/>
          <w:sz w:val="23"/>
          <w:szCs w:val="23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uprawnionej(-</w:t>
      </w:r>
      <w:proofErr w:type="spellStart"/>
      <w:r w:rsidRPr="001F1A05">
        <w:rPr>
          <w:rFonts w:ascii="Tahoma" w:hAnsi="Tahoma" w:cs="Tahoma"/>
          <w:sz w:val="16"/>
          <w:szCs w:val="16"/>
        </w:rPr>
        <w:t>ych</w:t>
      </w:r>
      <w:proofErr w:type="spellEnd"/>
      <w:r w:rsidRPr="001F1A05">
        <w:rPr>
          <w:rFonts w:ascii="Tahoma" w:hAnsi="Tahoma" w:cs="Tahoma"/>
          <w:sz w:val="16"/>
          <w:szCs w:val="16"/>
        </w:rPr>
        <w:t>) do reprezentowania Wykonawcy/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sectPr w:rsidR="00027406" w:rsidRPr="001F1A05" w:rsidSect="00FD47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4F" w:rsidRDefault="0076274F" w:rsidP="0076274F">
      <w:r>
        <w:separator/>
      </w:r>
    </w:p>
  </w:endnote>
  <w:endnote w:type="continuationSeparator" w:id="0">
    <w:p w:rsidR="0076274F" w:rsidRDefault="0076274F" w:rsidP="0076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4F" w:rsidRDefault="0076274F" w:rsidP="0076274F">
      <w:r>
        <w:separator/>
      </w:r>
    </w:p>
  </w:footnote>
  <w:footnote w:type="continuationSeparator" w:id="0">
    <w:p w:rsidR="0076274F" w:rsidRDefault="0076274F" w:rsidP="0076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F" w:rsidRDefault="0076274F">
    <w:pPr>
      <w:pStyle w:val="Nagwek"/>
    </w:pPr>
    <w:r>
      <w:t>PŚZ.272.1</w:t>
    </w:r>
    <w:r w:rsidR="00064FF4">
      <w:t>6</w:t>
    </w:r>
    <w: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9F4"/>
    <w:rsid w:val="000242F4"/>
    <w:rsid w:val="00027406"/>
    <w:rsid w:val="00050104"/>
    <w:rsid w:val="00064FF4"/>
    <w:rsid w:val="00065A2D"/>
    <w:rsid w:val="000A13DF"/>
    <w:rsid w:val="000F4C7C"/>
    <w:rsid w:val="00136A40"/>
    <w:rsid w:val="00174C36"/>
    <w:rsid w:val="001B0037"/>
    <w:rsid w:val="001F4565"/>
    <w:rsid w:val="00242E48"/>
    <w:rsid w:val="00265ABD"/>
    <w:rsid w:val="0027667B"/>
    <w:rsid w:val="002B5A69"/>
    <w:rsid w:val="002E04A4"/>
    <w:rsid w:val="002E3F05"/>
    <w:rsid w:val="002E6EC2"/>
    <w:rsid w:val="0030357D"/>
    <w:rsid w:val="00361011"/>
    <w:rsid w:val="003828C0"/>
    <w:rsid w:val="003C03F7"/>
    <w:rsid w:val="00412F8E"/>
    <w:rsid w:val="004550F9"/>
    <w:rsid w:val="005B1927"/>
    <w:rsid w:val="005B7A96"/>
    <w:rsid w:val="00601568"/>
    <w:rsid w:val="0065494C"/>
    <w:rsid w:val="006851C5"/>
    <w:rsid w:val="006C62B1"/>
    <w:rsid w:val="006D4A01"/>
    <w:rsid w:val="006E4377"/>
    <w:rsid w:val="006F238C"/>
    <w:rsid w:val="00724D82"/>
    <w:rsid w:val="0076274F"/>
    <w:rsid w:val="00800BD0"/>
    <w:rsid w:val="00816FD3"/>
    <w:rsid w:val="008651B6"/>
    <w:rsid w:val="008C287E"/>
    <w:rsid w:val="008D3E9F"/>
    <w:rsid w:val="008E30FD"/>
    <w:rsid w:val="008F7DF8"/>
    <w:rsid w:val="00930E9E"/>
    <w:rsid w:val="00972EF2"/>
    <w:rsid w:val="009751D4"/>
    <w:rsid w:val="00995294"/>
    <w:rsid w:val="009E641F"/>
    <w:rsid w:val="00A17499"/>
    <w:rsid w:val="00A23826"/>
    <w:rsid w:val="00AA1724"/>
    <w:rsid w:val="00AD7DB8"/>
    <w:rsid w:val="00C457C9"/>
    <w:rsid w:val="00C82835"/>
    <w:rsid w:val="00CD0767"/>
    <w:rsid w:val="00D46CD9"/>
    <w:rsid w:val="00D66538"/>
    <w:rsid w:val="00D76B9E"/>
    <w:rsid w:val="00DF19F4"/>
    <w:rsid w:val="00DF5A3F"/>
    <w:rsid w:val="00E21781"/>
    <w:rsid w:val="00E23BC4"/>
    <w:rsid w:val="00E561B8"/>
    <w:rsid w:val="00EA0FBA"/>
    <w:rsid w:val="00EB1054"/>
    <w:rsid w:val="00ED6229"/>
    <w:rsid w:val="00F01570"/>
    <w:rsid w:val="00F015C2"/>
    <w:rsid w:val="00F631C0"/>
    <w:rsid w:val="00F801AC"/>
    <w:rsid w:val="00F84D67"/>
    <w:rsid w:val="00FD47EA"/>
    <w:rsid w:val="00FE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19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DF19F4"/>
    <w:pPr>
      <w:spacing w:after="120" w:line="480" w:lineRule="auto"/>
      <w:ind w:left="283"/>
    </w:pPr>
    <w:rPr>
      <w:sz w:val="20"/>
      <w:szCs w:val="20"/>
    </w:rPr>
  </w:style>
  <w:style w:type="paragraph" w:styleId="Tekstpodstawowy2">
    <w:name w:val="Body Text 2"/>
    <w:basedOn w:val="Normalny"/>
    <w:rsid w:val="00DF19F4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DF19F4"/>
    <w:pPr>
      <w:spacing w:after="120"/>
    </w:pPr>
  </w:style>
  <w:style w:type="paragraph" w:customStyle="1" w:styleId="tyt">
    <w:name w:val="tyt"/>
    <w:basedOn w:val="Normalny"/>
    <w:rsid w:val="00DF19F4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TekstpodstawowyZnak">
    <w:name w:val="Tekst podstawowy Znak"/>
    <w:link w:val="Tekstpodstawowy"/>
    <w:rsid w:val="00DF19F4"/>
    <w:rPr>
      <w:sz w:val="24"/>
      <w:szCs w:val="24"/>
      <w:lang w:bidi="ar-SA"/>
    </w:rPr>
  </w:style>
  <w:style w:type="paragraph" w:customStyle="1" w:styleId="Akapitzlist1">
    <w:name w:val="Akapit z listą1"/>
    <w:basedOn w:val="Normalny"/>
    <w:link w:val="ListParagraphChar"/>
    <w:rsid w:val="00DF19F4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link w:val="Akapitzlist1"/>
    <w:locked/>
    <w:rsid w:val="00DF19F4"/>
    <w:rPr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rsid w:val="00762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74F"/>
    <w:rPr>
      <w:sz w:val="24"/>
      <w:szCs w:val="24"/>
    </w:rPr>
  </w:style>
  <w:style w:type="paragraph" w:styleId="Stopka">
    <w:name w:val="footer"/>
    <w:basedOn w:val="Normalny"/>
    <w:link w:val="StopkaZnak"/>
    <w:rsid w:val="00762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7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594</Words>
  <Characters>6148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Adamowicz</dc:creator>
  <cp:lastModifiedBy>dorota.adamowicz</cp:lastModifiedBy>
  <cp:revision>5</cp:revision>
  <dcterms:created xsi:type="dcterms:W3CDTF">2018-07-30T08:00:00Z</dcterms:created>
  <dcterms:modified xsi:type="dcterms:W3CDTF">2018-09-13T10:57:00Z</dcterms:modified>
</cp:coreProperties>
</file>