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C457C9" w:rsidP="00DF19F4">
      <w:pPr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Załącznik Nr  3 </w:t>
      </w:r>
      <w:r w:rsidR="00DF19F4"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jc w:val="right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 Prawo zamówień public</w:t>
      </w:r>
      <w:r>
        <w:rPr>
          <w:rFonts w:ascii="Tahoma" w:hAnsi="Tahoma" w:cs="Tahoma"/>
          <w:b/>
          <w:sz w:val="20"/>
          <w:szCs w:val="20"/>
        </w:rPr>
        <w:t>znych</w:t>
      </w:r>
    </w:p>
    <w:p w:rsidR="00DF19F4" w:rsidRPr="001F1A05" w:rsidRDefault="00DF19F4" w:rsidP="00DF19F4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>DOTYCZĄCE PRZESŁANEK WYKLUCZENIA Z POSTĘPOWANIA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303B6C" w:rsidRDefault="00DF19F4" w:rsidP="00DF19F4">
      <w:pPr>
        <w:jc w:val="both"/>
        <w:rPr>
          <w:rFonts w:ascii="Tahoma" w:hAnsi="Tahoma" w:cs="Tahoma"/>
          <w:i/>
          <w:sz w:val="16"/>
          <w:szCs w:val="16"/>
        </w:rPr>
      </w:pPr>
      <w:r w:rsidRPr="00303B6C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B21AA2" w:rsidRDefault="00DF19F4" w:rsidP="00DF19F4">
      <w:pPr>
        <w:spacing w:line="360" w:lineRule="auto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zamówienia publicznego </w:t>
      </w:r>
      <w:r w:rsidR="00C457C9">
        <w:rPr>
          <w:rFonts w:ascii="Tahoma" w:hAnsi="Tahoma" w:cs="Tahoma"/>
          <w:sz w:val="22"/>
          <w:szCs w:val="22"/>
        </w:rPr>
        <w:t>na</w:t>
      </w:r>
      <w:r>
        <w:rPr>
          <w:rFonts w:ascii="Tahoma" w:hAnsi="Tahoma" w:cs="Tahoma"/>
          <w:sz w:val="22"/>
          <w:szCs w:val="22"/>
        </w:rPr>
        <w:br/>
      </w:r>
      <w:r w:rsidR="00064FF4">
        <w:rPr>
          <w:rFonts w:ascii="Tahoma" w:hAnsi="Tahoma" w:cs="Tahoma"/>
          <w:b/>
          <w:bCs/>
          <w:sz w:val="20"/>
          <w:szCs w:val="20"/>
        </w:rPr>
        <w:t>dostawę fabrycznie now</w:t>
      </w:r>
      <w:r w:rsidR="00E17549">
        <w:rPr>
          <w:rFonts w:ascii="Tahoma" w:hAnsi="Tahoma" w:cs="Tahoma"/>
          <w:b/>
          <w:bCs/>
          <w:sz w:val="20"/>
          <w:szCs w:val="20"/>
        </w:rPr>
        <w:t>ego</w:t>
      </w:r>
      <w:r w:rsidR="00064FF4">
        <w:rPr>
          <w:rFonts w:ascii="Tahoma" w:hAnsi="Tahoma" w:cs="Tahoma"/>
          <w:b/>
          <w:bCs/>
          <w:sz w:val="20"/>
          <w:szCs w:val="20"/>
        </w:rPr>
        <w:t xml:space="preserve"> samochod</w:t>
      </w:r>
      <w:r w:rsidR="00E17549">
        <w:rPr>
          <w:rFonts w:ascii="Tahoma" w:hAnsi="Tahoma" w:cs="Tahoma"/>
          <w:b/>
          <w:bCs/>
          <w:sz w:val="20"/>
          <w:szCs w:val="20"/>
        </w:rPr>
        <w:t>u</w:t>
      </w:r>
      <w:r w:rsidR="00064FF4">
        <w:rPr>
          <w:rFonts w:ascii="Tahoma" w:hAnsi="Tahoma" w:cs="Tahoma"/>
          <w:b/>
          <w:bCs/>
          <w:sz w:val="20"/>
          <w:szCs w:val="20"/>
        </w:rPr>
        <w:t xml:space="preserve"> do przewozu osób niepełnosprawnych,</w:t>
      </w:r>
      <w:r>
        <w:rPr>
          <w:rFonts w:ascii="Tahoma" w:hAnsi="Tahoma" w:cs="Tahoma"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DF19F4" w:rsidRPr="00002DC3" w:rsidRDefault="00DF19F4" w:rsidP="00DF19F4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DF19F4" w:rsidRPr="001F1A05" w:rsidRDefault="00DF19F4" w:rsidP="00DF19F4">
      <w:pPr>
        <w:pStyle w:val="Akapitzlist1"/>
        <w:spacing w:line="360" w:lineRule="auto"/>
        <w:jc w:val="both"/>
        <w:rPr>
          <w:rFonts w:ascii="Tahoma" w:hAnsi="Tahoma" w:cs="Tahoma"/>
        </w:rPr>
      </w:pP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 xml:space="preserve">art. 24 ust 1 </w:t>
      </w:r>
      <w:proofErr w:type="spellStart"/>
      <w:r w:rsidRPr="001F1A05">
        <w:rPr>
          <w:rFonts w:ascii="Tahoma" w:hAnsi="Tahoma" w:cs="Tahoma"/>
          <w:sz w:val="21"/>
          <w:szCs w:val="21"/>
        </w:rPr>
        <w:t>pkt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12-2</w:t>
      </w:r>
      <w:r w:rsidR="00AD7DB8">
        <w:rPr>
          <w:rFonts w:ascii="Tahoma" w:hAnsi="Tahoma" w:cs="Tahoma"/>
          <w:sz w:val="21"/>
          <w:szCs w:val="21"/>
        </w:rPr>
        <w:t>2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>.</w:t>
      </w: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>art. 24 ust. 5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pkt</w:t>
      </w:r>
      <w:proofErr w:type="spellEnd"/>
      <w:r>
        <w:rPr>
          <w:rFonts w:ascii="Tahoma" w:hAnsi="Tahoma" w:cs="Tahoma"/>
          <w:sz w:val="21"/>
          <w:szCs w:val="21"/>
        </w:rPr>
        <w:t xml:space="preserve"> 1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16"/>
          <w:szCs w:val="16"/>
        </w:rPr>
        <w:t>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</w:t>
      </w:r>
      <w:r w:rsidRPr="001F1A05">
        <w:rPr>
          <w:rFonts w:ascii="Tahoma" w:hAnsi="Tahoma" w:cs="Tahoma"/>
          <w:i/>
          <w:sz w:val="16"/>
          <w:szCs w:val="16"/>
        </w:rPr>
        <w:lastRenderedPageBreak/>
        <w:t xml:space="preserve">24 ust. 1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13-14, 16-20 lub art. 24 ust. 5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na którego/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]</w:t>
      </w: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będącego/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1F1A05">
        <w:rPr>
          <w:rFonts w:ascii="Tahoma" w:hAnsi="Tahoma" w:cs="Tahoma"/>
          <w:sz w:val="21"/>
          <w:szCs w:val="21"/>
        </w:rPr>
        <w:t>ami</w:t>
      </w:r>
      <w:proofErr w:type="spellEnd"/>
      <w:r w:rsidRPr="001F1A05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3274BC" w:rsidRDefault="003274BC" w:rsidP="00DF19F4">
      <w:pPr>
        <w:rPr>
          <w:rFonts w:ascii="Tahoma" w:hAnsi="Tahoma" w:cs="Tahoma"/>
          <w:sz w:val="16"/>
          <w:szCs w:val="16"/>
        </w:rPr>
      </w:pPr>
    </w:p>
    <w:p w:rsidR="003274BC" w:rsidRDefault="003274BC" w:rsidP="00DF19F4">
      <w:pPr>
        <w:rPr>
          <w:rFonts w:ascii="Tahoma" w:hAnsi="Tahoma" w:cs="Tahoma"/>
          <w:sz w:val="16"/>
          <w:szCs w:val="16"/>
        </w:rPr>
      </w:pPr>
    </w:p>
    <w:p w:rsidR="003274BC" w:rsidRDefault="003274BC" w:rsidP="00DF19F4">
      <w:pPr>
        <w:rPr>
          <w:rFonts w:ascii="Tahoma" w:hAnsi="Tahoma" w:cs="Tahoma"/>
          <w:sz w:val="16"/>
          <w:szCs w:val="16"/>
        </w:rPr>
      </w:pPr>
    </w:p>
    <w:p w:rsidR="00027406" w:rsidRPr="001F1A05" w:rsidRDefault="00027406" w:rsidP="00027406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 xml:space="preserve">Załącznik Nr </w:t>
      </w:r>
      <w:r w:rsidR="00C457C9">
        <w:rPr>
          <w:rFonts w:ascii="Tahoma" w:hAnsi="Tahoma" w:cs="Tahoma"/>
          <w:i/>
          <w:sz w:val="16"/>
          <w:szCs w:val="16"/>
        </w:rPr>
        <w:t xml:space="preserve">4 </w:t>
      </w:r>
      <w:r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027406" w:rsidRPr="00042840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Pr="00D96F96" w:rsidRDefault="00027406" w:rsidP="00027406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027406" w:rsidRDefault="00027406" w:rsidP="0002740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027406" w:rsidRPr="001F1A05" w:rsidRDefault="00027406" w:rsidP="0002740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27406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27406" w:rsidRPr="00303B6C" w:rsidRDefault="00027406" w:rsidP="00800BD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27406" w:rsidRPr="001F1A05" w:rsidRDefault="00027406" w:rsidP="00800BD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27406" w:rsidRPr="001F1A05">
        <w:trPr>
          <w:cantSplit/>
        </w:trPr>
        <w:tc>
          <w:tcPr>
            <w:tcW w:w="4570" w:type="dxa"/>
          </w:tcPr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Default="00027406" w:rsidP="0002740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Pr="001F1A05" w:rsidRDefault="00027406" w:rsidP="00027406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27406" w:rsidRDefault="00027406" w:rsidP="00027406">
      <w:pPr>
        <w:rPr>
          <w:rFonts w:ascii="Tahoma" w:hAnsi="Tahoma" w:cs="Tahoma"/>
          <w:sz w:val="22"/>
          <w:szCs w:val="22"/>
        </w:rPr>
      </w:pPr>
    </w:p>
    <w:p w:rsidR="00027406" w:rsidRPr="00E17549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</w:t>
      </w:r>
      <w:r w:rsidRPr="001F1A05">
        <w:rPr>
          <w:rFonts w:ascii="Tahoma" w:hAnsi="Tahoma" w:cs="Tahoma"/>
          <w:sz w:val="22"/>
          <w:szCs w:val="22"/>
        </w:rPr>
        <w:t>zamówienia publicznego</w:t>
      </w:r>
      <w:r w:rsidRPr="00A90F3F">
        <w:rPr>
          <w:rFonts w:ascii="Tahoma" w:hAnsi="Tahoma" w:cs="Tahoma"/>
          <w:sz w:val="22"/>
          <w:szCs w:val="22"/>
        </w:rPr>
        <w:t xml:space="preserve"> </w:t>
      </w:r>
      <w:r w:rsidR="00C457C9" w:rsidRPr="00064FF4">
        <w:rPr>
          <w:rFonts w:ascii="Tahoma" w:hAnsi="Tahoma" w:cs="Tahoma"/>
          <w:sz w:val="22"/>
          <w:szCs w:val="22"/>
        </w:rPr>
        <w:t>na</w:t>
      </w:r>
      <w:r w:rsidRPr="00064FF4">
        <w:rPr>
          <w:rFonts w:ascii="Tahoma" w:hAnsi="Tahoma" w:cs="Tahoma"/>
          <w:sz w:val="22"/>
          <w:szCs w:val="22"/>
        </w:rPr>
        <w:t xml:space="preserve"> 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>dostawę fabrycznie now</w:t>
      </w:r>
      <w:r w:rsidR="00E17549">
        <w:rPr>
          <w:rFonts w:ascii="Tahoma" w:hAnsi="Tahoma" w:cs="Tahoma"/>
          <w:b/>
          <w:bCs/>
          <w:sz w:val="22"/>
          <w:szCs w:val="22"/>
        </w:rPr>
        <w:t>ego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 xml:space="preserve"> samochod</w:t>
      </w:r>
      <w:r w:rsidR="00E17549">
        <w:rPr>
          <w:rFonts w:ascii="Tahoma" w:hAnsi="Tahoma" w:cs="Tahoma"/>
          <w:b/>
          <w:bCs/>
          <w:sz w:val="22"/>
          <w:szCs w:val="22"/>
        </w:rPr>
        <w:t xml:space="preserve">u 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 xml:space="preserve">do przewozu osób </w:t>
      </w:r>
      <w:r w:rsidR="00E17549">
        <w:rPr>
          <w:rFonts w:ascii="Tahoma" w:hAnsi="Tahoma" w:cs="Tahoma"/>
          <w:b/>
          <w:bCs/>
          <w:sz w:val="22"/>
          <w:szCs w:val="22"/>
        </w:rPr>
        <w:t>niepełnosprawnych</w:t>
      </w:r>
      <w:r w:rsidR="00800BD0" w:rsidRPr="00064FF4">
        <w:rPr>
          <w:rFonts w:ascii="Tahoma" w:hAnsi="Tahoma" w:cs="Tahoma"/>
          <w:sz w:val="22"/>
          <w:szCs w:val="22"/>
        </w:rPr>
        <w:t xml:space="preserve">, </w:t>
      </w:r>
      <w:r w:rsidRPr="00064FF4">
        <w:rPr>
          <w:rFonts w:ascii="Tahoma" w:hAnsi="Tahoma" w:cs="Tahoma"/>
          <w:sz w:val="22"/>
          <w:szCs w:val="22"/>
        </w:rPr>
        <w:t>w</w:t>
      </w:r>
      <w:r w:rsidRPr="00A90F3F">
        <w:rPr>
          <w:rFonts w:ascii="Tahoma" w:hAnsi="Tahoma" w:cs="Tahoma"/>
          <w:sz w:val="22"/>
          <w:szCs w:val="22"/>
        </w:rPr>
        <w:t xml:space="preserve"> trybie art. 24 ust. 11 ustawy Prawo zamówień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(</w:t>
      </w:r>
      <w:proofErr w:type="spellStart"/>
      <w:r w:rsidRPr="00A90F3F">
        <w:rPr>
          <w:rFonts w:ascii="Tahoma" w:hAnsi="Tahoma" w:cs="Tahoma"/>
          <w:sz w:val="22"/>
          <w:szCs w:val="22"/>
        </w:rPr>
        <w:t>t.j</w:t>
      </w:r>
      <w:proofErr w:type="spellEnd"/>
      <w:r w:rsidRPr="00A90F3F">
        <w:rPr>
          <w:rFonts w:ascii="Tahoma" w:hAnsi="Tahoma" w:cs="Tahoma"/>
          <w:sz w:val="22"/>
          <w:szCs w:val="22"/>
        </w:rPr>
        <w:t>. Dz. U. z 201</w:t>
      </w:r>
      <w:r w:rsidR="00C457C9">
        <w:rPr>
          <w:rFonts w:ascii="Tahoma" w:hAnsi="Tahoma" w:cs="Tahoma"/>
          <w:sz w:val="22"/>
          <w:szCs w:val="22"/>
        </w:rPr>
        <w:t>8</w:t>
      </w:r>
      <w:r w:rsidRPr="00A90F3F">
        <w:rPr>
          <w:rFonts w:ascii="Tahoma" w:hAnsi="Tahoma" w:cs="Tahoma"/>
          <w:sz w:val="22"/>
          <w:szCs w:val="22"/>
        </w:rPr>
        <w:t xml:space="preserve"> r., </w:t>
      </w:r>
      <w:r w:rsidR="00C457C9">
        <w:rPr>
          <w:rFonts w:ascii="Tahoma" w:hAnsi="Tahoma" w:cs="Tahoma"/>
          <w:sz w:val="22"/>
          <w:szCs w:val="22"/>
        </w:rPr>
        <w:t xml:space="preserve">poz. 1579 i 2018) </w:t>
      </w:r>
      <w:r w:rsidRPr="00A90F3F">
        <w:rPr>
          <w:rFonts w:ascii="Tahoma" w:hAnsi="Tahoma" w:cs="Tahoma"/>
          <w:sz w:val="22"/>
          <w:szCs w:val="22"/>
        </w:rPr>
        <w:t>oświadczam(-y)</w:t>
      </w:r>
      <w:r>
        <w:rPr>
          <w:rFonts w:ascii="Tahoma" w:hAnsi="Tahoma" w:cs="Tahoma"/>
          <w:sz w:val="22"/>
          <w:szCs w:val="22"/>
        </w:rPr>
        <w:t xml:space="preserve"> że</w:t>
      </w:r>
      <w:r w:rsidRPr="00A90F3F">
        <w:rPr>
          <w:rFonts w:ascii="Tahoma" w:hAnsi="Tahoma" w:cs="Tahoma"/>
          <w:sz w:val="22"/>
          <w:szCs w:val="22"/>
        </w:rPr>
        <w:t>:</w:t>
      </w:r>
    </w:p>
    <w:p w:rsidR="00027406" w:rsidRPr="001F1A05" w:rsidRDefault="00027406" w:rsidP="00AD7DB8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nie 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)* do grupy kapitałowej w rozumieniu ustawy z dnia 16 lutego 2007 r. </w:t>
      </w:r>
      <w:r>
        <w:rPr>
          <w:rFonts w:ascii="Tahoma" w:hAnsi="Tahoma" w:cs="Tahoma"/>
          <w:bCs/>
          <w:sz w:val="22"/>
          <w:szCs w:val="22"/>
        </w:rPr>
        <w:t xml:space="preserve">                           </w:t>
      </w:r>
      <w:r w:rsidRPr="001F1A05">
        <w:rPr>
          <w:rFonts w:ascii="Tahoma" w:hAnsi="Tahoma" w:cs="Tahoma"/>
          <w:bCs/>
          <w:sz w:val="22"/>
          <w:szCs w:val="22"/>
        </w:rPr>
        <w:t>o ochronie konkurencji i konsumentów (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zm.)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)* do grupy kapitałowej w rozumieniu ustawy z dnia 16 lutego 2007 r. o ochronie konkurencji i konsumentów (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zm.</w:t>
      </w:r>
      <w:r w:rsidRPr="001F1A05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, w skład której wchodzą następujące podmioty: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Pr="00A92FB6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pStyle w:val="Tekstpodstawowy"/>
        <w:spacing w:after="0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</w:t>
      </w:r>
      <w:proofErr w:type="spellStart"/>
      <w:r w:rsidRPr="001F1A05">
        <w:rPr>
          <w:rFonts w:ascii="Tahoma" w:hAnsi="Tahoma" w:cs="Tahoma"/>
          <w:sz w:val="16"/>
          <w:szCs w:val="16"/>
        </w:rPr>
        <w:t>ób</w:t>
      </w:r>
      <w:proofErr w:type="spellEnd"/>
      <w:r w:rsidRPr="001F1A05">
        <w:rPr>
          <w:rFonts w:ascii="Tahoma" w:hAnsi="Tahoma" w:cs="Tahoma"/>
          <w:sz w:val="16"/>
          <w:szCs w:val="16"/>
        </w:rPr>
        <w:t xml:space="preserve">)   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</w:t>
      </w:r>
      <w:proofErr w:type="spellStart"/>
      <w:r w:rsidRPr="001F1A05">
        <w:rPr>
          <w:rFonts w:ascii="Tahoma" w:hAnsi="Tahoma" w:cs="Tahoma"/>
          <w:sz w:val="16"/>
          <w:szCs w:val="16"/>
        </w:rPr>
        <w:t>ych</w:t>
      </w:r>
      <w:proofErr w:type="spellEnd"/>
      <w:r w:rsidRPr="001F1A05">
        <w:rPr>
          <w:rFonts w:ascii="Tahoma" w:hAnsi="Tahoma" w:cs="Tahoma"/>
          <w:sz w:val="16"/>
          <w:szCs w:val="16"/>
        </w:rPr>
        <w:t>) do reprezentowania Wykonawcy/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sectPr w:rsidR="00027406" w:rsidRPr="001F1A05" w:rsidSect="00FD47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F" w:rsidRDefault="0076274F" w:rsidP="0076274F">
      <w:r>
        <w:separator/>
      </w:r>
    </w:p>
  </w:endnote>
  <w:endnote w:type="continuationSeparator" w:id="0">
    <w:p w:rsidR="0076274F" w:rsidRDefault="0076274F" w:rsidP="0076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F" w:rsidRDefault="0076274F" w:rsidP="0076274F">
      <w:r>
        <w:separator/>
      </w:r>
    </w:p>
  </w:footnote>
  <w:footnote w:type="continuationSeparator" w:id="0">
    <w:p w:rsidR="0076274F" w:rsidRDefault="0076274F" w:rsidP="0076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F" w:rsidRDefault="0076274F">
    <w:pPr>
      <w:pStyle w:val="Nagwek"/>
    </w:pPr>
    <w:r>
      <w:t>PŚZ.272.1</w:t>
    </w:r>
    <w:r w:rsidR="00E17549">
      <w:t>7</w:t>
    </w:r>
    <w: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9F4"/>
    <w:rsid w:val="000242F4"/>
    <w:rsid w:val="00027406"/>
    <w:rsid w:val="00050104"/>
    <w:rsid w:val="00064FF4"/>
    <w:rsid w:val="00065A2D"/>
    <w:rsid w:val="000A13DF"/>
    <w:rsid w:val="000F4C7C"/>
    <w:rsid w:val="00136A40"/>
    <w:rsid w:val="00174C36"/>
    <w:rsid w:val="001B0037"/>
    <w:rsid w:val="001F4565"/>
    <w:rsid w:val="00242E48"/>
    <w:rsid w:val="00265ABD"/>
    <w:rsid w:val="0027667B"/>
    <w:rsid w:val="002B5A69"/>
    <w:rsid w:val="002E04A4"/>
    <w:rsid w:val="002E3F05"/>
    <w:rsid w:val="002E6EC2"/>
    <w:rsid w:val="0030357D"/>
    <w:rsid w:val="003274BC"/>
    <w:rsid w:val="00361011"/>
    <w:rsid w:val="003828C0"/>
    <w:rsid w:val="003C03F7"/>
    <w:rsid w:val="00412F8E"/>
    <w:rsid w:val="004550F9"/>
    <w:rsid w:val="005B1927"/>
    <w:rsid w:val="005B7A96"/>
    <w:rsid w:val="00601568"/>
    <w:rsid w:val="0065494C"/>
    <w:rsid w:val="006851C5"/>
    <w:rsid w:val="006C62B1"/>
    <w:rsid w:val="006D4A01"/>
    <w:rsid w:val="006E4377"/>
    <w:rsid w:val="006F238C"/>
    <w:rsid w:val="00724D82"/>
    <w:rsid w:val="0076274F"/>
    <w:rsid w:val="007C0DA2"/>
    <w:rsid w:val="00800BD0"/>
    <w:rsid w:val="00816FD3"/>
    <w:rsid w:val="008651B6"/>
    <w:rsid w:val="008C287E"/>
    <w:rsid w:val="008D3E9F"/>
    <w:rsid w:val="008E30FD"/>
    <w:rsid w:val="008F7DF8"/>
    <w:rsid w:val="00930E9E"/>
    <w:rsid w:val="00972EF2"/>
    <w:rsid w:val="009751D4"/>
    <w:rsid w:val="00995294"/>
    <w:rsid w:val="009E641F"/>
    <w:rsid w:val="00A17499"/>
    <w:rsid w:val="00A23826"/>
    <w:rsid w:val="00A37E6F"/>
    <w:rsid w:val="00AA1724"/>
    <w:rsid w:val="00AD7DB8"/>
    <w:rsid w:val="00C457C9"/>
    <w:rsid w:val="00C82835"/>
    <w:rsid w:val="00CD0767"/>
    <w:rsid w:val="00D46CD9"/>
    <w:rsid w:val="00D66538"/>
    <w:rsid w:val="00D76B9E"/>
    <w:rsid w:val="00DF19F4"/>
    <w:rsid w:val="00DF5A3F"/>
    <w:rsid w:val="00E17549"/>
    <w:rsid w:val="00E21781"/>
    <w:rsid w:val="00E23BC4"/>
    <w:rsid w:val="00E561B8"/>
    <w:rsid w:val="00EA0FBA"/>
    <w:rsid w:val="00EB1054"/>
    <w:rsid w:val="00ED6229"/>
    <w:rsid w:val="00F01570"/>
    <w:rsid w:val="00F015C2"/>
    <w:rsid w:val="00F631C0"/>
    <w:rsid w:val="00F801AC"/>
    <w:rsid w:val="00F84D67"/>
    <w:rsid w:val="00FD47EA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1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DF19F4"/>
    <w:pPr>
      <w:spacing w:after="120" w:line="480" w:lineRule="auto"/>
      <w:ind w:left="283"/>
    </w:pPr>
    <w:rPr>
      <w:sz w:val="20"/>
      <w:szCs w:val="20"/>
    </w:rPr>
  </w:style>
  <w:style w:type="paragraph" w:styleId="Tekstpodstawowy2">
    <w:name w:val="Body Text 2"/>
    <w:basedOn w:val="Normalny"/>
    <w:rsid w:val="00DF19F4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DF19F4"/>
    <w:pPr>
      <w:spacing w:after="120"/>
    </w:pPr>
  </w:style>
  <w:style w:type="paragraph" w:customStyle="1" w:styleId="tyt">
    <w:name w:val="tyt"/>
    <w:basedOn w:val="Normalny"/>
    <w:rsid w:val="00DF19F4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DF19F4"/>
    <w:rPr>
      <w:sz w:val="24"/>
      <w:szCs w:val="24"/>
      <w:lang w:bidi="ar-SA"/>
    </w:rPr>
  </w:style>
  <w:style w:type="paragraph" w:customStyle="1" w:styleId="Akapitzlist1">
    <w:name w:val="Akapit z listą1"/>
    <w:basedOn w:val="Normalny"/>
    <w:link w:val="ListParagraphChar"/>
    <w:rsid w:val="00DF19F4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link w:val="Akapitzlist1"/>
    <w:locked/>
    <w:rsid w:val="00DF19F4"/>
    <w:rPr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rsid w:val="00762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74F"/>
    <w:rPr>
      <w:sz w:val="24"/>
      <w:szCs w:val="24"/>
    </w:rPr>
  </w:style>
  <w:style w:type="paragraph" w:styleId="Stopka">
    <w:name w:val="footer"/>
    <w:basedOn w:val="Normalny"/>
    <w:link w:val="StopkaZnak"/>
    <w:rsid w:val="00762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7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582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Adamowicz</dc:creator>
  <cp:lastModifiedBy>dorota.adamowicz</cp:lastModifiedBy>
  <cp:revision>7</cp:revision>
  <dcterms:created xsi:type="dcterms:W3CDTF">2018-07-30T08:00:00Z</dcterms:created>
  <dcterms:modified xsi:type="dcterms:W3CDTF">2018-10-15T11:28:00Z</dcterms:modified>
</cp:coreProperties>
</file>