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905" w:rsidRPr="0062760E" w:rsidRDefault="00D00905" w:rsidP="00D00905">
      <w:pPr>
        <w:tabs>
          <w:tab w:val="left" w:pos="2694"/>
          <w:tab w:val="left" w:pos="2977"/>
        </w:tabs>
      </w:pPr>
      <w:r w:rsidRPr="0062760E">
        <w:t>OR.0002.</w:t>
      </w:r>
      <w:r>
        <w:t>4</w:t>
      </w:r>
      <w:r w:rsidRPr="0062760E">
        <w:t>.201</w:t>
      </w:r>
      <w:r>
        <w:t>9</w:t>
      </w:r>
    </w:p>
    <w:p w:rsidR="00D00905" w:rsidRPr="0062760E" w:rsidRDefault="00D00905" w:rsidP="00D00905"/>
    <w:p w:rsidR="00D00905" w:rsidRPr="0062760E" w:rsidRDefault="00D00905" w:rsidP="00D00905"/>
    <w:p w:rsidR="00D00905" w:rsidRPr="0062760E" w:rsidRDefault="00D00905" w:rsidP="00D00905">
      <w:pPr>
        <w:jc w:val="center"/>
        <w:rPr>
          <w:b/>
          <w:sz w:val="32"/>
        </w:rPr>
      </w:pPr>
      <w:r w:rsidRPr="0062760E">
        <w:rPr>
          <w:b/>
          <w:sz w:val="32"/>
        </w:rPr>
        <w:t xml:space="preserve">Protokół </w:t>
      </w:r>
    </w:p>
    <w:p w:rsidR="00D00905" w:rsidRDefault="00D00905" w:rsidP="00D00905">
      <w:pPr>
        <w:jc w:val="center"/>
        <w:rPr>
          <w:b/>
          <w:sz w:val="32"/>
        </w:rPr>
      </w:pPr>
      <w:r>
        <w:rPr>
          <w:b/>
          <w:sz w:val="32"/>
        </w:rPr>
        <w:t>z IV sesji Rady Powiatu Lidzbarskiego,</w:t>
      </w:r>
    </w:p>
    <w:p w:rsidR="00D00905" w:rsidRDefault="00D00905" w:rsidP="00D00905">
      <w:pPr>
        <w:jc w:val="center"/>
        <w:rPr>
          <w:b/>
          <w:sz w:val="32"/>
        </w:rPr>
      </w:pPr>
      <w:r>
        <w:rPr>
          <w:b/>
          <w:sz w:val="32"/>
        </w:rPr>
        <w:t xml:space="preserve"> która odbyła się 24 stycznia 2019 r.</w:t>
      </w:r>
    </w:p>
    <w:p w:rsidR="00D00905" w:rsidRDefault="00D00905" w:rsidP="00D00905">
      <w:pPr>
        <w:jc w:val="center"/>
        <w:rPr>
          <w:b/>
          <w:sz w:val="32"/>
        </w:rPr>
      </w:pPr>
      <w:r>
        <w:rPr>
          <w:b/>
          <w:sz w:val="32"/>
        </w:rPr>
        <w:t>w Sali Konferencyjnej Starostwa Powiatowego</w:t>
      </w:r>
    </w:p>
    <w:p w:rsidR="00D00905" w:rsidRDefault="00D00905" w:rsidP="00D00905">
      <w:pPr>
        <w:jc w:val="center"/>
        <w:rPr>
          <w:b/>
          <w:sz w:val="32"/>
        </w:rPr>
      </w:pPr>
      <w:r>
        <w:rPr>
          <w:b/>
          <w:sz w:val="32"/>
        </w:rPr>
        <w:t>w Lidzbarku Warmińskim</w:t>
      </w:r>
    </w:p>
    <w:p w:rsidR="00D00905" w:rsidRDefault="00D00905" w:rsidP="00D00905">
      <w:pPr>
        <w:jc w:val="both"/>
        <w:rPr>
          <w:b/>
          <w:sz w:val="32"/>
        </w:rPr>
      </w:pPr>
    </w:p>
    <w:p w:rsidR="00D00905" w:rsidRDefault="00D00905" w:rsidP="00D00905">
      <w:pPr>
        <w:jc w:val="both"/>
      </w:pPr>
      <w:r>
        <w:t>Ad. 1.</w:t>
      </w:r>
    </w:p>
    <w:p w:rsidR="00D00905" w:rsidRDefault="00D00905" w:rsidP="00D00905">
      <w:pPr>
        <w:jc w:val="both"/>
      </w:pPr>
    </w:p>
    <w:p w:rsidR="00D00905" w:rsidRDefault="00D00905" w:rsidP="00D00905">
      <w:pPr>
        <w:jc w:val="both"/>
      </w:pPr>
      <w:r>
        <w:t>Przewodnicząca Rady Ewa Giedryś o godz. 15</w:t>
      </w:r>
      <w:r>
        <w:rPr>
          <w:vertAlign w:val="superscript"/>
        </w:rPr>
        <w:t>00</w:t>
      </w:r>
      <w:r>
        <w:t xml:space="preserve"> otworzyła IV sesję Rady Powiatu i po powitaniu radnych i zaproszonych gości oświadczyła, że zgodnie z listą obecności (zał. nr 1) w sesji uczestniczy 13 radnych, co wobec ustawowego składu Rady wynoszącego 17 osób, stanowi kworum pozwalające na podejmowanie prawomocnych decyzji.</w:t>
      </w:r>
    </w:p>
    <w:p w:rsidR="00D00905" w:rsidRDefault="00D00905" w:rsidP="00D00905">
      <w:pPr>
        <w:jc w:val="both"/>
      </w:pPr>
    </w:p>
    <w:p w:rsidR="00D00905" w:rsidRDefault="00D00905" w:rsidP="00D00905">
      <w:pPr>
        <w:jc w:val="both"/>
      </w:pPr>
      <w:r>
        <w:t>Ad. 2.</w:t>
      </w:r>
    </w:p>
    <w:p w:rsidR="009D2DEF" w:rsidRDefault="009D2DEF"/>
    <w:p w:rsidR="00D00905" w:rsidRDefault="00D00905">
      <w:r>
        <w:t>Nie zgłoszono wniosków o zmianę porządku obrad.</w:t>
      </w:r>
    </w:p>
    <w:p w:rsidR="00D00905" w:rsidRDefault="00444AEB">
      <w:r>
        <w:t>Wobec powyższego porządek obrad przedstawiał się następująco:</w:t>
      </w:r>
    </w:p>
    <w:p w:rsidR="00444AEB" w:rsidRPr="00444AEB" w:rsidRDefault="00444AEB" w:rsidP="00444AEB">
      <w:pPr>
        <w:numPr>
          <w:ilvl w:val="0"/>
          <w:numId w:val="1"/>
        </w:numPr>
        <w:jc w:val="both"/>
      </w:pPr>
      <w:r w:rsidRPr="00444AEB">
        <w:t>Otwarcie obrad i stwierdzenie prawomocności obrad.</w:t>
      </w:r>
    </w:p>
    <w:p w:rsidR="00444AEB" w:rsidRPr="00444AEB" w:rsidRDefault="00444AEB" w:rsidP="00444AEB">
      <w:pPr>
        <w:numPr>
          <w:ilvl w:val="0"/>
          <w:numId w:val="1"/>
        </w:numPr>
        <w:jc w:val="both"/>
      </w:pPr>
      <w:r w:rsidRPr="00444AEB">
        <w:t>Rozpatrzenie wniosków do porządku obrad.</w:t>
      </w:r>
    </w:p>
    <w:p w:rsidR="00444AEB" w:rsidRPr="00444AEB" w:rsidRDefault="00444AEB" w:rsidP="00444AEB">
      <w:pPr>
        <w:numPr>
          <w:ilvl w:val="0"/>
          <w:numId w:val="1"/>
        </w:numPr>
        <w:tabs>
          <w:tab w:val="left" w:pos="360"/>
        </w:tabs>
        <w:jc w:val="both"/>
      </w:pPr>
      <w:r w:rsidRPr="00444AEB">
        <w:t>Podjęcie uchwały zmieniającej uchwałę w sprawie uchwalenia Wieloletniej Prognozy Finansowej Powiatu Lidzbarskiego na lata 2019-2030.</w:t>
      </w:r>
    </w:p>
    <w:p w:rsidR="00444AEB" w:rsidRPr="00444AEB" w:rsidRDefault="00444AEB" w:rsidP="00444AEB">
      <w:pPr>
        <w:keepNext/>
        <w:keepLines/>
        <w:numPr>
          <w:ilvl w:val="0"/>
          <w:numId w:val="1"/>
        </w:numPr>
        <w:jc w:val="both"/>
      </w:pPr>
      <w:r w:rsidRPr="00444AEB">
        <w:t>Podjęcie uchwały zmieniającej uchwałę w sprawie uchwalenia budżetu Powiatu Lidzbarskiego na 2019 rok.</w:t>
      </w:r>
    </w:p>
    <w:p w:rsidR="00444AEB" w:rsidRPr="00444AEB" w:rsidRDefault="00444AEB" w:rsidP="00444AEB">
      <w:pPr>
        <w:keepLines/>
        <w:numPr>
          <w:ilvl w:val="0"/>
          <w:numId w:val="1"/>
        </w:numPr>
        <w:tabs>
          <w:tab w:val="left" w:pos="360"/>
        </w:tabs>
        <w:jc w:val="both"/>
      </w:pPr>
      <w:r w:rsidRPr="00444AEB">
        <w:t>Zamknięcie obrad.</w:t>
      </w:r>
    </w:p>
    <w:p w:rsidR="00444AEB" w:rsidRDefault="00444AEB"/>
    <w:p w:rsidR="00D00905" w:rsidRDefault="00D00905">
      <w:r>
        <w:t>Ad. 3.</w:t>
      </w:r>
    </w:p>
    <w:p w:rsidR="00D00905" w:rsidRDefault="00D00905"/>
    <w:p w:rsidR="00D00905" w:rsidRDefault="00D00905" w:rsidP="00D00905">
      <w:pPr>
        <w:jc w:val="both"/>
      </w:pPr>
      <w:r>
        <w:t xml:space="preserve">Przewodnicząca Rady poinformowała, że komisje obradujące przed dzisiejszą sesją pozytywnie zaopiniowały projekt uchwały zmieniającej uchwałę w sprawie </w:t>
      </w:r>
      <w:r w:rsidRPr="00BF1490">
        <w:t>uchwalenia Wieloletniej Prognozy Finansowej Po</w:t>
      </w:r>
      <w:r>
        <w:t>wiatu Lidzbarskiego na lata 2019</w:t>
      </w:r>
      <w:r w:rsidRPr="00BF1490">
        <w:t>-2030</w:t>
      </w:r>
      <w:r>
        <w:t xml:space="preserve"> i zapytała, czy są pytania do tego projektu.</w:t>
      </w:r>
    </w:p>
    <w:p w:rsidR="00D00905" w:rsidRDefault="00D00905" w:rsidP="00D00905">
      <w:pPr>
        <w:jc w:val="both"/>
      </w:pPr>
      <w:r>
        <w:t>Nikt nie zabrał głosu.</w:t>
      </w:r>
    </w:p>
    <w:p w:rsidR="00D00905" w:rsidRDefault="00D00905" w:rsidP="00D00905">
      <w:pPr>
        <w:jc w:val="both"/>
      </w:pPr>
      <w:r>
        <w:t>Przewodnicząca Rady zamknęła dyskusję i poddała pod głosowanie projekt uchwały.</w:t>
      </w:r>
    </w:p>
    <w:p w:rsidR="00D00905" w:rsidRDefault="00D00905" w:rsidP="00D00905">
      <w:pPr>
        <w:jc w:val="both"/>
      </w:pPr>
      <w:r>
        <w:t xml:space="preserve">Rada Powiatu w obecności 13 radnych jednogłosie podjęła uchwałę zmieniającą uchwałę w sprawie </w:t>
      </w:r>
      <w:r w:rsidRPr="00BF1490">
        <w:t>uchwalenia Wieloletniej Prognozy Finansowej Po</w:t>
      </w:r>
      <w:r>
        <w:t>wiatu Lidzbarskiego na lata 2019</w:t>
      </w:r>
      <w:r w:rsidRPr="00BF1490">
        <w:t>-2030</w:t>
      </w:r>
      <w:r>
        <w:t>. Odpis uchwały stanowi załącznik nr 2 do protokołu.</w:t>
      </w:r>
    </w:p>
    <w:p w:rsidR="00D00905" w:rsidRDefault="00D00905" w:rsidP="00D00905">
      <w:pPr>
        <w:jc w:val="both"/>
      </w:pPr>
    </w:p>
    <w:p w:rsidR="00D00905" w:rsidRDefault="00D00905" w:rsidP="00D00905">
      <w:pPr>
        <w:jc w:val="both"/>
      </w:pPr>
      <w:r>
        <w:t>Ad. 4.</w:t>
      </w:r>
    </w:p>
    <w:p w:rsidR="00D00905" w:rsidRDefault="00D00905" w:rsidP="00D00905">
      <w:pPr>
        <w:jc w:val="both"/>
      </w:pPr>
    </w:p>
    <w:p w:rsidR="00D00905" w:rsidRDefault="00D00905" w:rsidP="00D00905">
      <w:pPr>
        <w:jc w:val="both"/>
      </w:pPr>
      <w:r>
        <w:t xml:space="preserve">Przewodnicząca Rady poinformowała, że komisje obradujące przed dzisiejszą sesją pozytywnie zaopiniowały projekt uchwały zmieniającej uchwałę w sprawie </w:t>
      </w:r>
      <w:r w:rsidRPr="00BF1490">
        <w:t>uchwalenia</w:t>
      </w:r>
      <w:r>
        <w:t xml:space="preserve"> budżetu Powiatu Lidzbarskiego na 2019 rok i zapytała, czy są pytania do tego projektu.</w:t>
      </w:r>
    </w:p>
    <w:p w:rsidR="00D00905" w:rsidRDefault="00D00905" w:rsidP="00D00905">
      <w:pPr>
        <w:jc w:val="both"/>
      </w:pPr>
      <w:r>
        <w:t>Nikt nie zabrał głosu.</w:t>
      </w:r>
    </w:p>
    <w:p w:rsidR="00D00905" w:rsidRDefault="00D00905" w:rsidP="00D00905">
      <w:pPr>
        <w:jc w:val="both"/>
      </w:pPr>
      <w:r>
        <w:t>Przewodnicząca Rady zamknęła dyskusję i poddała pod głosowanie projekt uchwały.</w:t>
      </w:r>
    </w:p>
    <w:p w:rsidR="00D00905" w:rsidRDefault="00D00905" w:rsidP="00D00905">
      <w:pPr>
        <w:jc w:val="both"/>
      </w:pPr>
      <w:r>
        <w:t xml:space="preserve">Rada Powiatu w obecności 13 radnych jednogłosie podjęła uchwałę zmieniającą uchwałę w sprawie </w:t>
      </w:r>
      <w:r w:rsidRPr="00BF1490">
        <w:t>uchwalenia</w:t>
      </w:r>
      <w:r>
        <w:t xml:space="preserve"> budżetu Powiatu Lidzbarskiego na 2019 rok. Odpis uchwały stanowi załącznik nr 3 do protokołu.</w:t>
      </w:r>
    </w:p>
    <w:p w:rsidR="00D00905" w:rsidRDefault="00D00905"/>
    <w:p w:rsidR="00444AEB" w:rsidRDefault="00444AEB"/>
    <w:p w:rsidR="00D00905" w:rsidRDefault="00D00905">
      <w:r>
        <w:lastRenderedPageBreak/>
        <w:t>Ad. 5.</w:t>
      </w:r>
    </w:p>
    <w:p w:rsidR="00D00905" w:rsidRDefault="00D00905"/>
    <w:p w:rsidR="00D00905" w:rsidRDefault="00D00905" w:rsidP="00D00905">
      <w:pPr>
        <w:jc w:val="both"/>
      </w:pPr>
      <w:r>
        <w:t>W wyniku zrealizowania porządku obrad, Przewodnicząca Rady o godz. 15</w:t>
      </w:r>
      <w:r>
        <w:rPr>
          <w:vertAlign w:val="superscript"/>
        </w:rPr>
        <w:t>05</w:t>
      </w:r>
      <w:r>
        <w:t xml:space="preserve"> zamknęła IV sesję Rady Powiatu Lidzbarskiego.</w:t>
      </w:r>
    </w:p>
    <w:p w:rsidR="00D00905" w:rsidRDefault="00D00905" w:rsidP="00D00905">
      <w:pPr>
        <w:jc w:val="both"/>
      </w:pPr>
    </w:p>
    <w:p w:rsidR="00D00905" w:rsidRDefault="00D00905" w:rsidP="00D00905">
      <w:pPr>
        <w:jc w:val="both"/>
      </w:pPr>
      <w:r>
        <w:t>Protokołowała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Przewodnicząca Rady</w:t>
      </w:r>
    </w:p>
    <w:p w:rsidR="00D00905" w:rsidRDefault="00D00905" w:rsidP="00D00905">
      <w:pPr>
        <w:jc w:val="both"/>
      </w:pPr>
    </w:p>
    <w:p w:rsidR="00D00905" w:rsidRDefault="00D00905" w:rsidP="00D00905">
      <w:pPr>
        <w:jc w:val="both"/>
      </w:pPr>
      <w:r>
        <w:t>Anna Drozdowska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Ewa Giedryś</w:t>
      </w:r>
    </w:p>
    <w:p w:rsidR="00D00905" w:rsidRDefault="00D00905" w:rsidP="00D00905">
      <w:pPr>
        <w:jc w:val="both"/>
      </w:pPr>
    </w:p>
    <w:p w:rsidR="00D00905" w:rsidRDefault="00D00905"/>
    <w:sectPr w:rsidR="00D00905" w:rsidSect="008C6FD1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D876BF"/>
    <w:multiLevelType w:val="hybridMultilevel"/>
    <w:tmpl w:val="580AFE84"/>
    <w:lvl w:ilvl="0" w:tplc="CF42A85A">
      <w:start w:val="1"/>
      <w:numFmt w:val="decimal"/>
      <w:lvlText w:val="%1)"/>
      <w:lvlJc w:val="left"/>
      <w:pPr>
        <w:tabs>
          <w:tab w:val="num" w:pos="0"/>
        </w:tabs>
        <w:ind w:left="340" w:hanging="340"/>
      </w:pPr>
      <w:rPr>
        <w:rFonts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/>
  <w:defaultTabStop w:val="708"/>
  <w:hyphenationZone w:val="425"/>
  <w:characterSpacingControl w:val="doNotCompress"/>
  <w:compat/>
  <w:rsids>
    <w:rsidRoot w:val="00D00905"/>
    <w:rsid w:val="00341825"/>
    <w:rsid w:val="00444AEB"/>
    <w:rsid w:val="00715FF1"/>
    <w:rsid w:val="00854467"/>
    <w:rsid w:val="008C1090"/>
    <w:rsid w:val="008C6FD1"/>
    <w:rsid w:val="009D2DEF"/>
    <w:rsid w:val="00A5712E"/>
    <w:rsid w:val="00A726D6"/>
    <w:rsid w:val="00D00905"/>
    <w:rsid w:val="00ED3FC9"/>
    <w:rsid w:val="00F62B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00905"/>
    <w:rPr>
      <w:rFonts w:eastAsia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338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anna.drozdowska</dc:creator>
  <cp:keywords/>
  <dc:description/>
  <cp:lastModifiedBy>anna.drozdowska</cp:lastModifiedBy>
  <cp:revision>2</cp:revision>
  <dcterms:created xsi:type="dcterms:W3CDTF">2019-01-28T08:25:00Z</dcterms:created>
  <dcterms:modified xsi:type="dcterms:W3CDTF">2019-01-28T08:30:00Z</dcterms:modified>
</cp:coreProperties>
</file>