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57" w:rsidRPr="00375F57" w:rsidRDefault="00375F57" w:rsidP="00375F57">
      <w:pPr>
        <w:jc w:val="right"/>
        <w:rPr>
          <w:rFonts w:ascii="Times New Roman" w:hAnsi="Times New Roman"/>
          <w:sz w:val="24"/>
          <w:szCs w:val="24"/>
        </w:rPr>
      </w:pPr>
      <w:r>
        <w:rPr>
          <w:rFonts w:ascii="Times New Roman" w:hAnsi="Times New Roman"/>
          <w:sz w:val="24"/>
          <w:szCs w:val="24"/>
        </w:rPr>
        <w:t>Lidzbark Warmiński</w:t>
      </w:r>
      <w:r w:rsidRPr="00375F57">
        <w:rPr>
          <w:rFonts w:ascii="Times New Roman" w:hAnsi="Times New Roman"/>
          <w:sz w:val="24"/>
          <w:szCs w:val="24"/>
        </w:rPr>
        <w:t>, dnia ………………..</w:t>
      </w:r>
    </w:p>
    <w:p w:rsidR="00375F57" w:rsidRPr="00375F57" w:rsidRDefault="00375F57" w:rsidP="00375F57">
      <w:pPr>
        <w:jc w:val="center"/>
        <w:rPr>
          <w:rFonts w:ascii="Times New Roman" w:hAnsi="Times New Roman"/>
          <w:b/>
          <w:sz w:val="24"/>
          <w:szCs w:val="24"/>
        </w:rPr>
      </w:pPr>
    </w:p>
    <w:p w:rsidR="00375F57" w:rsidRPr="00375F57" w:rsidRDefault="00375F57" w:rsidP="00375F57">
      <w:pPr>
        <w:jc w:val="center"/>
        <w:rPr>
          <w:rFonts w:ascii="Times New Roman" w:hAnsi="Times New Roman"/>
          <w:b/>
          <w:sz w:val="24"/>
          <w:szCs w:val="24"/>
        </w:rPr>
      </w:pPr>
      <w:r w:rsidRPr="00375F57">
        <w:rPr>
          <w:rFonts w:ascii="Times New Roman" w:hAnsi="Times New Roman"/>
          <w:b/>
          <w:sz w:val="24"/>
          <w:szCs w:val="24"/>
        </w:rPr>
        <w:t>WNIOSEK KONSUMENTA</w:t>
      </w:r>
    </w:p>
    <w:p w:rsidR="00375F57" w:rsidRPr="00375F57" w:rsidRDefault="00375F57" w:rsidP="00375F57">
      <w:pPr>
        <w:spacing w:after="0" w:line="360" w:lineRule="auto"/>
        <w:jc w:val="right"/>
        <w:rPr>
          <w:rFonts w:ascii="Times New Roman" w:hAnsi="Times New Roman"/>
          <w:b/>
        </w:rPr>
      </w:pPr>
      <w:r w:rsidRPr="00375F57">
        <w:rPr>
          <w:rFonts w:ascii="Times New Roman" w:hAnsi="Times New Roman"/>
          <w:b/>
        </w:rPr>
        <w:t>Powiatowy Rzecznik Konsumentów</w:t>
      </w:r>
    </w:p>
    <w:p w:rsidR="00375F57" w:rsidRPr="00375F57" w:rsidRDefault="00375F57" w:rsidP="00375F57">
      <w:pPr>
        <w:spacing w:after="0" w:line="360" w:lineRule="auto"/>
        <w:jc w:val="right"/>
        <w:rPr>
          <w:rFonts w:ascii="Times New Roman" w:hAnsi="Times New Roman"/>
          <w:b/>
        </w:rPr>
      </w:pPr>
      <w:r w:rsidRPr="00375F57">
        <w:rPr>
          <w:rFonts w:ascii="Times New Roman" w:hAnsi="Times New Roman"/>
          <w:b/>
        </w:rPr>
        <w:t xml:space="preserve">Starostwo Powiatowe w </w:t>
      </w:r>
      <w:r>
        <w:rPr>
          <w:rFonts w:ascii="Times New Roman" w:hAnsi="Times New Roman"/>
          <w:b/>
        </w:rPr>
        <w:t>Lidzbarku Warmińskim</w:t>
      </w:r>
    </w:p>
    <w:p w:rsidR="00375F57" w:rsidRPr="00375F57" w:rsidRDefault="00375F57" w:rsidP="00375F57">
      <w:pPr>
        <w:spacing w:after="0" w:line="360" w:lineRule="auto"/>
        <w:jc w:val="right"/>
        <w:rPr>
          <w:rFonts w:ascii="Times New Roman" w:hAnsi="Times New Roman"/>
          <w:b/>
        </w:rPr>
      </w:pPr>
      <w:r>
        <w:rPr>
          <w:rFonts w:ascii="Times New Roman" w:hAnsi="Times New Roman"/>
          <w:b/>
        </w:rPr>
        <w:t>ul. Wyszyńskiego 37, 11-100 Lidzbark Warmiński</w:t>
      </w:r>
    </w:p>
    <w:p w:rsidR="00375F57" w:rsidRPr="00375F57" w:rsidRDefault="00375F57" w:rsidP="00375F57">
      <w:pPr>
        <w:spacing w:after="0" w:line="360" w:lineRule="auto"/>
        <w:jc w:val="both"/>
        <w:rPr>
          <w:rFonts w:ascii="Times New Roman" w:hAnsi="Times New Roman"/>
          <w:b/>
          <w:sz w:val="24"/>
          <w:szCs w:val="24"/>
        </w:rPr>
      </w:pPr>
    </w:p>
    <w:p w:rsidR="00375F57" w:rsidRPr="00375F57" w:rsidRDefault="00375F57" w:rsidP="00375F57">
      <w:pPr>
        <w:spacing w:after="0" w:line="360" w:lineRule="auto"/>
        <w:jc w:val="both"/>
        <w:rPr>
          <w:rFonts w:ascii="Times New Roman" w:hAnsi="Times New Roman"/>
          <w:b/>
          <w:u w:val="single"/>
        </w:rPr>
      </w:pPr>
      <w:r w:rsidRPr="00375F57">
        <w:rPr>
          <w:rFonts w:ascii="Times New Roman" w:hAnsi="Times New Roman"/>
          <w:b/>
          <w:u w:val="single"/>
        </w:rPr>
        <w:t>Dane Konsumenta:</w:t>
      </w:r>
    </w:p>
    <w:p w:rsidR="00375F57" w:rsidRPr="00375F57" w:rsidRDefault="00375F57" w:rsidP="00375F57">
      <w:pPr>
        <w:spacing w:after="0" w:line="360" w:lineRule="auto"/>
        <w:jc w:val="both"/>
        <w:rPr>
          <w:rFonts w:ascii="Times New Roman" w:hAnsi="Times New Roman"/>
        </w:rPr>
      </w:pPr>
      <w:r>
        <w:rPr>
          <w:rFonts w:ascii="Times New Roman" w:hAnsi="Times New Roman"/>
        </w:rPr>
        <w:t>Imię i Nazwisko:</w:t>
      </w:r>
      <w:r w:rsidRPr="00375F57">
        <w:rPr>
          <w:rFonts w:ascii="Times New Roman" w:hAnsi="Times New Roman"/>
        </w:rPr>
        <w:t>………………………………………………………………….</w:t>
      </w:r>
      <w:r>
        <w:rPr>
          <w:rFonts w:ascii="Times New Roman" w:hAnsi="Times New Roman"/>
        </w:rPr>
        <w:t>……………………</w:t>
      </w:r>
    </w:p>
    <w:p w:rsidR="00375F57" w:rsidRPr="00375F57" w:rsidRDefault="00375F57" w:rsidP="00375F57">
      <w:pPr>
        <w:spacing w:after="0" w:line="360" w:lineRule="auto"/>
        <w:jc w:val="both"/>
        <w:rPr>
          <w:rFonts w:ascii="Times New Roman" w:hAnsi="Times New Roman"/>
        </w:rPr>
      </w:pPr>
      <w:r w:rsidRPr="00375F57">
        <w:rPr>
          <w:rFonts w:ascii="Times New Roman" w:hAnsi="Times New Roman"/>
        </w:rPr>
        <w:t>Adres: ……………………………………………………………………………………….…………………………………</w:t>
      </w:r>
    </w:p>
    <w:p w:rsidR="00375F57" w:rsidRPr="00375F57" w:rsidRDefault="00375F57" w:rsidP="00375F57">
      <w:pPr>
        <w:spacing w:after="0" w:line="360" w:lineRule="auto"/>
        <w:jc w:val="both"/>
        <w:rPr>
          <w:rFonts w:ascii="Times New Roman" w:hAnsi="Times New Roman"/>
          <w:sz w:val="4"/>
          <w:szCs w:val="4"/>
        </w:rPr>
      </w:pPr>
    </w:p>
    <w:p w:rsidR="00375F57" w:rsidRPr="00375F57" w:rsidRDefault="00375F57" w:rsidP="00375F57">
      <w:pPr>
        <w:spacing w:after="0" w:line="360" w:lineRule="auto"/>
        <w:jc w:val="both"/>
        <w:rPr>
          <w:rFonts w:ascii="Times New Roman" w:hAnsi="Times New Roman"/>
        </w:rPr>
      </w:pPr>
      <w:r w:rsidRPr="00375F57">
        <w:rPr>
          <w:rFonts w:ascii="Times New Roman" w:hAnsi="Times New Roman"/>
          <w:b/>
          <w:u w:val="single"/>
        </w:rPr>
        <w:t>Dane przedsiębiorcy</w:t>
      </w:r>
      <w:r w:rsidRPr="00375F57">
        <w:rPr>
          <w:rFonts w:ascii="Times New Roman" w:hAnsi="Times New Roman"/>
        </w:rPr>
        <w:t xml:space="preserve"> (sprzedawcy/usługodawcy):</w:t>
      </w:r>
    </w:p>
    <w:p w:rsidR="00375F57" w:rsidRPr="00375F57" w:rsidRDefault="00375F57" w:rsidP="00375F57">
      <w:pPr>
        <w:spacing w:after="0" w:line="360" w:lineRule="auto"/>
        <w:jc w:val="both"/>
        <w:rPr>
          <w:rFonts w:ascii="Times New Roman" w:hAnsi="Times New Roman"/>
        </w:rPr>
      </w:pPr>
      <w:r w:rsidRPr="00375F57">
        <w:rPr>
          <w:rFonts w:ascii="Times New Roman" w:hAnsi="Times New Roman"/>
        </w:rPr>
        <w:t>……………………………………………………………………………………………………………………………….…………………….……………………………………………………………………………………………………………………</w:t>
      </w:r>
    </w:p>
    <w:p w:rsidR="00375F57" w:rsidRPr="00375F57" w:rsidRDefault="00375F57" w:rsidP="00375F57">
      <w:pPr>
        <w:spacing w:after="0" w:line="360" w:lineRule="auto"/>
        <w:jc w:val="both"/>
        <w:rPr>
          <w:rFonts w:ascii="Times New Roman" w:hAnsi="Times New Roman"/>
          <w:sz w:val="10"/>
          <w:szCs w:val="10"/>
        </w:rPr>
      </w:pPr>
    </w:p>
    <w:p w:rsidR="00375F57" w:rsidRPr="00375F57" w:rsidRDefault="00375F57" w:rsidP="00375F57">
      <w:pPr>
        <w:spacing w:after="0" w:line="240" w:lineRule="auto"/>
        <w:jc w:val="both"/>
        <w:rPr>
          <w:rFonts w:ascii="Times New Roman" w:hAnsi="Times New Roman"/>
          <w:b/>
        </w:rPr>
      </w:pPr>
      <w:r w:rsidRPr="00375F57">
        <w:rPr>
          <w:rFonts w:ascii="Times New Roman" w:hAnsi="Times New Roman"/>
          <w:b/>
        </w:rPr>
        <w:t>Rodzaj sprawy – chronologiczny opis stanu faktycznego:</w:t>
      </w:r>
    </w:p>
    <w:p w:rsidR="00375F57" w:rsidRPr="00375F57" w:rsidRDefault="00375F57" w:rsidP="00375F57">
      <w:pPr>
        <w:spacing w:after="0" w:line="240" w:lineRule="auto"/>
        <w:jc w:val="both"/>
        <w:rPr>
          <w:rFonts w:ascii="Times New Roman" w:hAnsi="Times New Roman"/>
        </w:rPr>
      </w:pPr>
      <w:r w:rsidRPr="00375F57">
        <w:rPr>
          <w:rFonts w:ascii="Times New Roman" w:hAnsi="Times New Roman"/>
        </w:rPr>
        <w:t>(w szczególności przyczyna złożenia reklamacji/zarzuty względem przedsiębiorcy):</w:t>
      </w:r>
    </w:p>
    <w:p w:rsidR="00375F57" w:rsidRDefault="00375F57" w:rsidP="00375F57">
      <w:pPr>
        <w:spacing w:after="0" w:line="360" w:lineRule="auto"/>
        <w:jc w:val="both"/>
        <w:rPr>
          <w:rFonts w:ascii="Times New Roman" w:hAnsi="Times New Roman"/>
        </w:rPr>
      </w:pPr>
      <w:r w:rsidRPr="00375F57">
        <w:rPr>
          <w:rFonts w:ascii="Times New Roman" w:hAnsi="Times New Roman"/>
        </w:rPr>
        <w:t>…………………………………………………………………………………………………………………………………………………………………………………………………………………………………………………………………………………………………………………………………………………………………………………………………………………………………………………………………………………………………………………………….…………………………………………………………………………………………………………………………………………………………………………………………………………………………………………………………………………………………………………………………………………………………………………………………………………………………………………………………………………………………………………………………….…………………………………………………………………………………………………………………………………………………………………………………………………………………………………………………………………………………………………………………………………………………………………………………………………………………………………………………………………………………………………………………………….………………………………………………………………………………………………………………………………………………………………………………………………………………………………………………………………………………………………………………………………………………………………………………………………………………………………………………………………………………………………………………………….…………………………………………………………………………………………………………………………………………………………………………………………………………………………………………………………</w:t>
      </w:r>
      <w:r w:rsidRPr="00375F57">
        <w:rPr>
          <w:rFonts w:ascii="Times New Roman" w:hAnsi="Times New Roman"/>
        </w:rPr>
        <w:lastRenderedPageBreak/>
        <w:t>………………………………………………………………………………………………………………………………………………………………………………………………………………………………………………………</w:t>
      </w:r>
      <w:r>
        <w:rPr>
          <w:rFonts w:ascii="Times New Roman" w:hAnsi="Times New Roman"/>
        </w:rPr>
        <w:t>…………………………………………………………………………….</w:t>
      </w:r>
    </w:p>
    <w:p w:rsidR="00375F57" w:rsidRPr="00375F57" w:rsidRDefault="00375F57" w:rsidP="00375F57">
      <w:pPr>
        <w:spacing w:after="0" w:line="360" w:lineRule="auto"/>
        <w:jc w:val="both"/>
        <w:rPr>
          <w:rFonts w:ascii="Times New Roman" w:hAnsi="Times New Roman"/>
        </w:rPr>
      </w:pPr>
      <w:r w:rsidRPr="00375F57">
        <w:rPr>
          <w:rFonts w:ascii="Times New Roman" w:hAnsi="Times New Roman"/>
        </w:rPr>
        <w:t>………………………………………………………………………………………………………………………………………………………………………………………………………………………………………………………</w:t>
      </w:r>
      <w:r>
        <w:rPr>
          <w:rFonts w:ascii="Times New Roman" w:hAnsi="Times New Roman"/>
        </w:rPr>
        <w:t>…………………………………………………………………………….</w:t>
      </w:r>
    </w:p>
    <w:p w:rsidR="00375F57" w:rsidRPr="00375F57" w:rsidRDefault="00375F57" w:rsidP="00375F57">
      <w:pPr>
        <w:spacing w:after="0" w:line="360" w:lineRule="auto"/>
        <w:jc w:val="both"/>
        <w:rPr>
          <w:rFonts w:ascii="Times New Roman" w:hAnsi="Times New Roman"/>
          <w:b/>
        </w:rPr>
      </w:pPr>
      <w:r w:rsidRPr="00375F57">
        <w:rPr>
          <w:rFonts w:ascii="Times New Roman" w:hAnsi="Times New Roman"/>
          <w:b/>
        </w:rPr>
        <w:t>Roszczenia konsumenta:</w:t>
      </w:r>
    </w:p>
    <w:p w:rsidR="00375F57" w:rsidRPr="00375F57" w:rsidRDefault="00375F57" w:rsidP="00375F57">
      <w:pPr>
        <w:spacing w:after="0" w:line="360" w:lineRule="auto"/>
        <w:jc w:val="both"/>
        <w:rPr>
          <w:rFonts w:ascii="Times New Roman" w:hAnsi="Times New Roman"/>
        </w:rPr>
      </w:pPr>
      <w:r w:rsidRPr="00375F57">
        <w:rPr>
          <w:rFonts w:ascii="Times New Roman" w:hAnsi="Times New Roman"/>
        </w:rPr>
        <w:t>…………………………………………………………………………………………………………………………………………………………………………………………………………………………</w:t>
      </w:r>
    </w:p>
    <w:p w:rsidR="00375F57" w:rsidRDefault="00375F57" w:rsidP="00375F57">
      <w:pPr>
        <w:spacing w:after="0" w:line="240" w:lineRule="auto"/>
        <w:jc w:val="both"/>
        <w:rPr>
          <w:rFonts w:ascii="Times New Roman" w:hAnsi="Times New Roman"/>
        </w:rPr>
      </w:pPr>
      <w:r w:rsidRPr="00375F57">
        <w:rPr>
          <w:rFonts w:ascii="Times New Roman" w:hAnsi="Times New Roman"/>
        </w:rPr>
        <w:t>Zwracam si</w:t>
      </w:r>
      <w:r w:rsidR="001D23E6">
        <w:rPr>
          <w:rFonts w:ascii="Times New Roman" w:hAnsi="Times New Roman"/>
        </w:rPr>
        <w:t>ę z prośbą o podjęcie interwencji</w:t>
      </w:r>
      <w:r w:rsidRPr="00375F57">
        <w:rPr>
          <w:rFonts w:ascii="Times New Roman" w:hAnsi="Times New Roman"/>
        </w:rPr>
        <w:t xml:space="preserve"> w związku z opisanym zdarzeniem, które narusza moje prawa, jako konsumenta. W załączeniu przedstawiam następujące dokumenty:</w:t>
      </w:r>
    </w:p>
    <w:p w:rsidR="001D23E6" w:rsidRPr="00375F57" w:rsidRDefault="001D23E6" w:rsidP="00375F57">
      <w:pPr>
        <w:spacing w:after="0" w:line="240" w:lineRule="auto"/>
        <w:jc w:val="both"/>
        <w:rPr>
          <w:rFonts w:ascii="Times New Roman" w:hAnsi="Times New Roman"/>
        </w:rPr>
      </w:pPr>
    </w:p>
    <w:p w:rsidR="00375F57" w:rsidRPr="00375F57" w:rsidRDefault="00375F57" w:rsidP="00375F57">
      <w:pPr>
        <w:spacing w:after="0" w:line="240" w:lineRule="auto"/>
        <w:jc w:val="both"/>
        <w:rPr>
          <w:rFonts w:ascii="Times New Roman" w:hAnsi="Times New Roman"/>
        </w:rPr>
      </w:pPr>
      <w:r w:rsidRPr="00375F57">
        <w:rPr>
          <w:rFonts w:ascii="Times New Roman" w:hAnsi="Times New Roman"/>
        </w:rPr>
        <w:t>Załączniki:</w:t>
      </w:r>
    </w:p>
    <w:p w:rsidR="00375F57" w:rsidRPr="000E3B20" w:rsidRDefault="00375F57" w:rsidP="000E3B20">
      <w:pPr>
        <w:spacing w:after="0" w:line="360" w:lineRule="auto"/>
        <w:jc w:val="both"/>
        <w:rPr>
          <w:rFonts w:ascii="Times New Roman" w:hAnsi="Times New Roman"/>
        </w:rPr>
      </w:pPr>
      <w:r w:rsidRPr="00375F57">
        <w:rPr>
          <w:rFonts w:ascii="Times New Roman" w:hAnsi="Times New Roman"/>
        </w:rPr>
        <w:t>…………………………………………………………………………………………………………………………………………………………………………………………………………………………………………………………………………</w:t>
      </w:r>
      <w:r w:rsidR="001D23E6" w:rsidRPr="00375F57">
        <w:rPr>
          <w:rFonts w:ascii="Times New Roman" w:hAnsi="Times New Roman"/>
        </w:rPr>
        <w:t>………………………………………………</w:t>
      </w:r>
      <w:r w:rsidR="001D23E6">
        <w:rPr>
          <w:rFonts w:ascii="Times New Roman" w:hAnsi="Times New Roman"/>
        </w:rPr>
        <w:t>………….</w:t>
      </w:r>
    </w:p>
    <w:p w:rsidR="00375F57" w:rsidRPr="00375F57" w:rsidRDefault="00375F57" w:rsidP="00375F57">
      <w:pPr>
        <w:spacing w:after="0" w:line="240" w:lineRule="auto"/>
        <w:jc w:val="both"/>
        <w:rPr>
          <w:rFonts w:ascii="Times New Roman" w:hAnsi="Times New Roman"/>
          <w:i/>
          <w:sz w:val="16"/>
          <w:szCs w:val="16"/>
        </w:rPr>
      </w:pPr>
      <w:r w:rsidRPr="00375F57">
        <w:rPr>
          <w:rFonts w:ascii="Times New Roman" w:hAnsi="Times New Roman"/>
          <w:i/>
          <w:sz w:val="16"/>
          <w:szCs w:val="16"/>
        </w:rPr>
        <w:t xml:space="preserve">Zgodnie z art. 13 ust. 1 Ogólnego Rozporządzenia o Ochronie Danych (RODO) informujemy, że: </w:t>
      </w:r>
    </w:p>
    <w:p w:rsidR="001D23E6" w:rsidRPr="001D23E6" w:rsidRDefault="001D23E6" w:rsidP="00375F57">
      <w:pPr>
        <w:pStyle w:val="Akapitzlist"/>
        <w:numPr>
          <w:ilvl w:val="0"/>
          <w:numId w:val="3"/>
        </w:numPr>
        <w:spacing w:after="0" w:line="240" w:lineRule="auto"/>
        <w:jc w:val="both"/>
        <w:rPr>
          <w:rFonts w:ascii="Times New Roman" w:hAnsi="Times New Roman"/>
          <w:i/>
          <w:color w:val="000000"/>
          <w:sz w:val="16"/>
          <w:szCs w:val="16"/>
        </w:rPr>
      </w:pPr>
      <w:r>
        <w:rPr>
          <w:rFonts w:ascii="Times New Roman" w:hAnsi="Times New Roman"/>
          <w:i/>
          <w:sz w:val="16"/>
          <w:szCs w:val="16"/>
        </w:rPr>
        <w:t>a</w:t>
      </w:r>
      <w:r w:rsidRPr="001D23E6">
        <w:rPr>
          <w:rFonts w:ascii="Times New Roman" w:hAnsi="Times New Roman"/>
          <w:i/>
          <w:sz w:val="16"/>
          <w:szCs w:val="16"/>
        </w:rPr>
        <w:t xml:space="preserve">dministratorem danych osobowych jest Starosta Lidzbarski z siedzibą przy ul. Wyszyńskiego 37 , 11-100 Lidzbark Warmiński, tel. 089 767 7900, www.powiatlidzbarski.pl </w:t>
      </w:r>
    </w:p>
    <w:p w:rsidR="001D23E6" w:rsidRDefault="008244D4" w:rsidP="00375F57">
      <w:pPr>
        <w:pStyle w:val="Akapitzlist"/>
        <w:numPr>
          <w:ilvl w:val="0"/>
          <w:numId w:val="3"/>
        </w:numPr>
        <w:spacing w:after="0" w:line="240" w:lineRule="auto"/>
        <w:jc w:val="both"/>
        <w:rPr>
          <w:rFonts w:ascii="Times New Roman" w:hAnsi="Times New Roman"/>
          <w:i/>
          <w:sz w:val="16"/>
          <w:szCs w:val="16"/>
        </w:rPr>
      </w:pPr>
      <w:r>
        <w:rPr>
          <w:rFonts w:ascii="Times New Roman" w:hAnsi="Times New Roman"/>
          <w:i/>
          <w:sz w:val="16"/>
          <w:szCs w:val="16"/>
        </w:rPr>
        <w:t>d</w:t>
      </w:r>
      <w:r w:rsidR="001D23E6" w:rsidRPr="001D23E6">
        <w:rPr>
          <w:rFonts w:ascii="Times New Roman" w:hAnsi="Times New Roman"/>
          <w:i/>
          <w:sz w:val="16"/>
          <w:szCs w:val="16"/>
        </w:rPr>
        <w:t>ane kontaktowe inspektora ochrony danych ul. Wyszyńskiego 37 , 11-100 Lidzbark Warmiński, e-mail: iod@powiatlidzbarski.pl</w:t>
      </w:r>
    </w:p>
    <w:p w:rsidR="00766CDB" w:rsidRPr="00766CDB" w:rsidRDefault="008244D4" w:rsidP="00766CDB">
      <w:pPr>
        <w:pStyle w:val="Akapitzlist"/>
        <w:numPr>
          <w:ilvl w:val="0"/>
          <w:numId w:val="3"/>
        </w:numPr>
        <w:rPr>
          <w:rFonts w:ascii="Times New Roman" w:hAnsi="Times New Roman"/>
          <w:sz w:val="16"/>
          <w:szCs w:val="16"/>
        </w:rPr>
      </w:pPr>
      <w:r>
        <w:rPr>
          <w:rFonts w:ascii="Times New Roman" w:hAnsi="Times New Roman"/>
          <w:bCs/>
          <w:sz w:val="16"/>
          <w:szCs w:val="16"/>
        </w:rPr>
        <w:t>p</w:t>
      </w:r>
      <w:r w:rsidR="00766CDB" w:rsidRPr="00766CDB">
        <w:rPr>
          <w:rFonts w:ascii="Times New Roman" w:hAnsi="Times New Roman"/>
          <w:bCs/>
          <w:sz w:val="16"/>
          <w:szCs w:val="16"/>
        </w:rPr>
        <w:t>odstawą prawną przetwarzania danych</w:t>
      </w:r>
      <w:r w:rsidR="00766CDB" w:rsidRPr="00766CDB">
        <w:rPr>
          <w:rFonts w:ascii="Times New Roman" w:hAnsi="Times New Roman"/>
          <w:sz w:val="16"/>
          <w:szCs w:val="16"/>
        </w:rPr>
        <w:t xml:space="preserve"> jest: art. 37 w zw. z art. 39 oraz 42 ust. 1-5 ustawy z dnia 16 lutego 2007 r. o ochronie konkurencji i konsumentów. </w:t>
      </w:r>
    </w:p>
    <w:p w:rsidR="00E878F8" w:rsidRDefault="008244D4" w:rsidP="001D23E6">
      <w:pPr>
        <w:pStyle w:val="Akapitzlist"/>
        <w:numPr>
          <w:ilvl w:val="0"/>
          <w:numId w:val="3"/>
        </w:numPr>
        <w:spacing w:after="0" w:line="240" w:lineRule="auto"/>
        <w:jc w:val="both"/>
        <w:rPr>
          <w:rFonts w:ascii="Times New Roman" w:hAnsi="Times New Roman"/>
          <w:i/>
          <w:sz w:val="16"/>
          <w:szCs w:val="16"/>
        </w:rPr>
      </w:pPr>
      <w:r>
        <w:rPr>
          <w:rFonts w:ascii="Times New Roman" w:hAnsi="Times New Roman"/>
          <w:i/>
          <w:sz w:val="16"/>
          <w:szCs w:val="16"/>
        </w:rPr>
        <w:t>d</w:t>
      </w:r>
      <w:r w:rsidR="001D23E6" w:rsidRPr="001D23E6">
        <w:rPr>
          <w:rFonts w:ascii="Times New Roman" w:hAnsi="Times New Roman"/>
          <w:i/>
          <w:sz w:val="16"/>
          <w:szCs w:val="16"/>
        </w:rPr>
        <w:t xml:space="preserve">ane osobowe przetwarzane będą w celu wypełnienia obowiązków prawnych, ciążących na Administratorach, tj. w celu realizacji ustawowych zadań Powiatowego Rzecznika Konsumentów, polegających w szczególności na: zapewnieniu bezpłatnego poradnictwa konsumenckiego i informacji prawnej w zakresie ochrony interesów konsumentów,  wystąpieniu do przedsiębiorcy w sprawie ochrony praw i interesów,  współdziałaniu z właściwymi miejscowo delegaturami Urzędu Ochrony Konkurencji i Konsumentów, organami Inspekcji Handlowej, organizacjami konsumenckimi i miejskimi/powiatowymi rzecznikami konsumentów oraz obowiązku archiwizacji dokumentów, stanowiących element sprawy. </w:t>
      </w:r>
    </w:p>
    <w:p w:rsidR="000223E3" w:rsidRPr="00D12886" w:rsidRDefault="008244D4" w:rsidP="00D12886">
      <w:pPr>
        <w:pStyle w:val="Akapitzlist"/>
        <w:numPr>
          <w:ilvl w:val="0"/>
          <w:numId w:val="3"/>
        </w:numPr>
        <w:spacing w:after="0" w:line="240" w:lineRule="auto"/>
        <w:jc w:val="both"/>
        <w:rPr>
          <w:rFonts w:ascii="Times New Roman" w:hAnsi="Times New Roman"/>
          <w:i/>
          <w:sz w:val="16"/>
          <w:szCs w:val="16"/>
        </w:rPr>
      </w:pPr>
      <w:r>
        <w:rPr>
          <w:rFonts w:ascii="Times New Roman" w:hAnsi="Times New Roman"/>
          <w:i/>
          <w:sz w:val="16"/>
          <w:szCs w:val="16"/>
        </w:rPr>
        <w:t>d</w:t>
      </w:r>
      <w:r w:rsidR="000223E3" w:rsidRPr="000223E3">
        <w:rPr>
          <w:rFonts w:ascii="Times New Roman" w:hAnsi="Times New Roman"/>
          <w:i/>
          <w:sz w:val="16"/>
          <w:szCs w:val="16"/>
        </w:rPr>
        <w:t xml:space="preserve">ane osobowe mogą podlegać ujawnianiu odbiorcom: w związku z obsługą systemów informatycznych,  przedsiębiorcom, będącym stroną sporu w przypadku wszczęcia postępowania interwencyjnego w zgłoszonej sprawie, właściwemu miejscowo rzecznikowi konsumentów lub właściwej miejscowo i rzeczowo: delegaturze Urzędu Ochrony Konkurencji i Konsumentów lub Inspekcji Handlowej - w przypadku przekazania sprawy do załatwienia według właściwości miejscowej i/lub rzeczowej organom publicznym, które mogą otrzymywać dane osobowe </w:t>
      </w:r>
      <w:r w:rsidR="000223E3" w:rsidRPr="00D12886">
        <w:rPr>
          <w:rFonts w:ascii="Times New Roman" w:hAnsi="Times New Roman"/>
          <w:i/>
          <w:sz w:val="16"/>
          <w:szCs w:val="16"/>
        </w:rPr>
        <w:t xml:space="preserve">w ramach konkretnego postępowania zgodnie z prawem Unii lub prawem krajowym (np. </w:t>
      </w:r>
      <w:proofErr w:type="spellStart"/>
      <w:r w:rsidR="000223E3" w:rsidRPr="00D12886">
        <w:rPr>
          <w:rFonts w:ascii="Times New Roman" w:hAnsi="Times New Roman"/>
          <w:i/>
          <w:sz w:val="16"/>
          <w:szCs w:val="16"/>
        </w:rPr>
        <w:t>UOKiK</w:t>
      </w:r>
      <w:proofErr w:type="spellEnd"/>
      <w:r w:rsidR="000223E3" w:rsidRPr="00D12886">
        <w:rPr>
          <w:rFonts w:ascii="Times New Roman" w:hAnsi="Times New Roman"/>
          <w:i/>
          <w:sz w:val="16"/>
          <w:szCs w:val="16"/>
        </w:rPr>
        <w:t>, prokuratury, do wykorzystania w postępowaniach administracyjnych lub sądowych).</w:t>
      </w:r>
    </w:p>
    <w:p w:rsidR="00375F57" w:rsidRPr="001D23E6" w:rsidRDefault="00375F57" w:rsidP="001D23E6">
      <w:pPr>
        <w:pStyle w:val="Akapitzlist"/>
        <w:numPr>
          <w:ilvl w:val="0"/>
          <w:numId w:val="3"/>
        </w:numPr>
        <w:spacing w:after="0" w:line="240" w:lineRule="auto"/>
        <w:jc w:val="both"/>
        <w:rPr>
          <w:rFonts w:ascii="Times New Roman" w:hAnsi="Times New Roman"/>
          <w:i/>
          <w:sz w:val="16"/>
          <w:szCs w:val="16"/>
        </w:rPr>
      </w:pPr>
      <w:r w:rsidRPr="001D23E6">
        <w:rPr>
          <w:rFonts w:ascii="Times New Roman" w:hAnsi="Times New Roman"/>
          <w:i/>
          <w:sz w:val="16"/>
          <w:szCs w:val="16"/>
        </w:rPr>
        <w:t>administrator nie zamierza przekazywać Państwa danych osobowych do państwa trzeciego lub organizacji międzynarodowej;</w:t>
      </w:r>
    </w:p>
    <w:p w:rsidR="00375F57" w:rsidRPr="00375F57" w:rsidRDefault="00375F57" w:rsidP="00375F57">
      <w:pPr>
        <w:spacing w:after="0" w:line="240" w:lineRule="auto"/>
        <w:jc w:val="both"/>
        <w:rPr>
          <w:rFonts w:ascii="Times New Roman" w:hAnsi="Times New Roman"/>
          <w:i/>
          <w:sz w:val="16"/>
          <w:szCs w:val="16"/>
        </w:rPr>
      </w:pPr>
      <w:r w:rsidRPr="00375F57">
        <w:rPr>
          <w:rFonts w:ascii="Times New Roman" w:hAnsi="Times New Roman"/>
          <w:i/>
          <w:sz w:val="16"/>
          <w:szCs w:val="16"/>
        </w:rPr>
        <w:t>Dodatkowo zgodnie z art. 13 ust. 2 RODO informujemy, że:</w:t>
      </w:r>
    </w:p>
    <w:p w:rsidR="00FF7916" w:rsidRPr="00634DC8" w:rsidRDefault="008244D4" w:rsidP="00634DC8">
      <w:pPr>
        <w:pStyle w:val="Akapitzlist"/>
        <w:numPr>
          <w:ilvl w:val="0"/>
          <w:numId w:val="4"/>
        </w:numPr>
        <w:spacing w:after="0" w:line="240" w:lineRule="auto"/>
        <w:jc w:val="both"/>
        <w:rPr>
          <w:rFonts w:ascii="Times New Roman" w:hAnsi="Times New Roman"/>
          <w:i/>
          <w:sz w:val="16"/>
          <w:szCs w:val="16"/>
        </w:rPr>
      </w:pPr>
      <w:r>
        <w:rPr>
          <w:rFonts w:ascii="Times New Roman" w:hAnsi="Times New Roman"/>
          <w:i/>
          <w:sz w:val="16"/>
          <w:szCs w:val="16"/>
        </w:rPr>
        <w:t>p</w:t>
      </w:r>
      <w:r w:rsidR="00FF7916" w:rsidRPr="00FF7916">
        <w:rPr>
          <w:rFonts w:ascii="Times New Roman" w:hAnsi="Times New Roman"/>
          <w:i/>
          <w:sz w:val="16"/>
          <w:szCs w:val="16"/>
        </w:rPr>
        <w:t xml:space="preserve">owierzone dane osobowe będą przetwarzane tak długo, jak będzie to niezbędne  do realizacji celu przetwarzania. Następnie dane osobowe będą przechowywane przez okres zgodny z obowiązującymi przepisami archiwalnymi,  tj. ustawą z dnia 14 lipca 1983 r. o narodowym zasobie archiwalnym i archiwach, rozporządzeniem  Prezesa Rady Ministrów z dnia 18 stycznia 2011 r. w sprawie instrukcji kancelaryjnej, jednolitych rzeczowych wykazów akt oraz instrukcji </w:t>
      </w:r>
      <w:r w:rsidR="00FF7916" w:rsidRPr="00634DC8">
        <w:rPr>
          <w:rFonts w:ascii="Times New Roman" w:hAnsi="Times New Roman"/>
          <w:i/>
          <w:sz w:val="16"/>
          <w:szCs w:val="16"/>
        </w:rPr>
        <w:t xml:space="preserve">w sprawie organizacji i zakresu działania archiwów zakładowych. </w:t>
      </w:r>
    </w:p>
    <w:p w:rsidR="00FF7916" w:rsidRDefault="008244D4" w:rsidP="00375F57">
      <w:pPr>
        <w:pStyle w:val="Akapitzlist"/>
        <w:numPr>
          <w:ilvl w:val="0"/>
          <w:numId w:val="4"/>
        </w:numPr>
        <w:spacing w:after="0" w:line="240" w:lineRule="auto"/>
        <w:jc w:val="both"/>
        <w:rPr>
          <w:rFonts w:ascii="Times New Roman" w:hAnsi="Times New Roman"/>
          <w:i/>
          <w:sz w:val="16"/>
          <w:szCs w:val="16"/>
        </w:rPr>
      </w:pPr>
      <w:r>
        <w:rPr>
          <w:rFonts w:ascii="Times New Roman" w:hAnsi="Times New Roman"/>
          <w:i/>
          <w:sz w:val="16"/>
          <w:szCs w:val="16"/>
        </w:rPr>
        <w:t xml:space="preserve">w </w:t>
      </w:r>
      <w:r w:rsidR="00FF7916" w:rsidRPr="00FF7916">
        <w:rPr>
          <w:rFonts w:ascii="Times New Roman" w:hAnsi="Times New Roman"/>
          <w:i/>
          <w:sz w:val="16"/>
          <w:szCs w:val="16"/>
        </w:rPr>
        <w:t>zakresie swoich danych osobowych ma Pani/Pan prawo żądania od Administratora dostępu do swoich danych osobowych, ich sprostowania (poprawienia), prawo wniesienia skargi do Prezesa Urzędu Ochrony Danych Osobowych jeśli uzna, że przetwarzanie jej danych osobowych odbywa się niezgodnie z przepisami.</w:t>
      </w:r>
    </w:p>
    <w:p w:rsidR="00375F57" w:rsidRPr="00375F57" w:rsidRDefault="00FF7916" w:rsidP="00375F57">
      <w:pPr>
        <w:pStyle w:val="Akapitzlist"/>
        <w:numPr>
          <w:ilvl w:val="0"/>
          <w:numId w:val="4"/>
        </w:numPr>
        <w:spacing w:after="0" w:line="240" w:lineRule="auto"/>
        <w:jc w:val="both"/>
        <w:rPr>
          <w:rFonts w:ascii="Times New Roman" w:hAnsi="Times New Roman"/>
          <w:i/>
          <w:sz w:val="16"/>
          <w:szCs w:val="16"/>
        </w:rPr>
      </w:pPr>
      <w:r w:rsidRPr="00FF7916">
        <w:rPr>
          <w:rFonts w:ascii="Times New Roman" w:hAnsi="Times New Roman"/>
          <w:i/>
          <w:sz w:val="16"/>
          <w:szCs w:val="16"/>
        </w:rPr>
        <w:t xml:space="preserve"> </w:t>
      </w:r>
      <w:r w:rsidR="00375F57" w:rsidRPr="00375F57">
        <w:rPr>
          <w:rFonts w:ascii="Times New Roman" w:hAnsi="Times New Roman"/>
          <w:i/>
          <w:sz w:val="16"/>
          <w:szCs w:val="16"/>
        </w:rPr>
        <w:t>w przypadku realizacji zadań ustawowych podanie danych jest obligatoryjne, w pozostałych przypadkach podanie danych osobowych ma charakter dobrowolny. Konsekwencją niepodania danych będzie odmowa załatwienia sprawy przez administratora;</w:t>
      </w:r>
    </w:p>
    <w:p w:rsidR="008244D4" w:rsidRPr="008244D4" w:rsidRDefault="008244D4" w:rsidP="008244D4">
      <w:pPr>
        <w:numPr>
          <w:ilvl w:val="0"/>
          <w:numId w:val="4"/>
        </w:numPr>
        <w:spacing w:after="0" w:line="240" w:lineRule="auto"/>
        <w:jc w:val="both"/>
        <w:rPr>
          <w:rFonts w:ascii="Times New Roman" w:hAnsi="Times New Roman"/>
          <w:i/>
          <w:sz w:val="16"/>
          <w:szCs w:val="16"/>
        </w:rPr>
      </w:pPr>
      <w:r w:rsidRPr="008244D4">
        <w:rPr>
          <w:rFonts w:ascii="Times New Roman" w:hAnsi="Times New Roman"/>
          <w:i/>
          <w:sz w:val="16"/>
          <w:szCs w:val="16"/>
        </w:rPr>
        <w:t>Pani/Pana dane osobowe nie będą przetwarzane w sposób zautomatyzowany w celu podjęcia jaki</w:t>
      </w:r>
      <w:r w:rsidR="00FE3C57">
        <w:rPr>
          <w:rFonts w:ascii="Times New Roman" w:hAnsi="Times New Roman"/>
          <w:i/>
          <w:sz w:val="16"/>
          <w:szCs w:val="16"/>
        </w:rPr>
        <w:t>ch</w:t>
      </w:r>
      <w:r w:rsidRPr="008244D4">
        <w:rPr>
          <w:rFonts w:ascii="Times New Roman" w:hAnsi="Times New Roman"/>
          <w:i/>
          <w:sz w:val="16"/>
          <w:szCs w:val="16"/>
        </w:rPr>
        <w:t>kolwiek</w:t>
      </w:r>
    </w:p>
    <w:p w:rsidR="00375F57" w:rsidRPr="00375F57" w:rsidRDefault="008244D4" w:rsidP="008244D4">
      <w:pPr>
        <w:spacing w:after="0" w:line="240" w:lineRule="auto"/>
        <w:ind w:left="360"/>
        <w:jc w:val="both"/>
        <w:rPr>
          <w:rFonts w:ascii="Times New Roman" w:hAnsi="Times New Roman"/>
          <w:sz w:val="16"/>
          <w:szCs w:val="16"/>
        </w:rPr>
      </w:pPr>
      <w:r w:rsidRPr="008244D4">
        <w:rPr>
          <w:rFonts w:ascii="Times New Roman" w:hAnsi="Times New Roman"/>
          <w:i/>
          <w:sz w:val="16"/>
          <w:szCs w:val="16"/>
        </w:rPr>
        <w:t>decyzji oraz nie będą profilowane.</w:t>
      </w:r>
    </w:p>
    <w:p w:rsidR="00375F57" w:rsidRPr="00375F57" w:rsidRDefault="00375F57" w:rsidP="00375F57">
      <w:pPr>
        <w:spacing w:after="0" w:line="240" w:lineRule="auto"/>
        <w:jc w:val="both"/>
        <w:rPr>
          <w:rFonts w:ascii="Times New Roman" w:hAnsi="Times New Roman"/>
          <w:i/>
          <w:sz w:val="16"/>
          <w:szCs w:val="16"/>
        </w:rPr>
      </w:pPr>
    </w:p>
    <w:p w:rsidR="00375F57" w:rsidRPr="00375F57" w:rsidRDefault="00375F57" w:rsidP="00375F57">
      <w:pPr>
        <w:spacing w:after="0" w:line="240" w:lineRule="auto"/>
        <w:jc w:val="both"/>
        <w:rPr>
          <w:rFonts w:ascii="Times New Roman" w:hAnsi="Times New Roman"/>
          <w:i/>
          <w:sz w:val="16"/>
          <w:szCs w:val="16"/>
        </w:rPr>
      </w:pPr>
    </w:p>
    <w:p w:rsidR="00375F57" w:rsidRPr="00375F57" w:rsidRDefault="00375F57" w:rsidP="00375F57">
      <w:pPr>
        <w:spacing w:after="0" w:line="240" w:lineRule="auto"/>
        <w:jc w:val="both"/>
        <w:rPr>
          <w:rFonts w:ascii="Times New Roman" w:hAnsi="Times New Roman"/>
          <w:sz w:val="18"/>
          <w:szCs w:val="18"/>
        </w:rPr>
      </w:pPr>
    </w:p>
    <w:p w:rsidR="00375F57" w:rsidRPr="00375F57" w:rsidRDefault="00FF7916" w:rsidP="00375F57">
      <w:pPr>
        <w:spacing w:after="0" w:line="240" w:lineRule="auto"/>
        <w:jc w:val="both"/>
        <w:rPr>
          <w:rFonts w:ascii="Times New Roman" w:hAnsi="Times New Roman"/>
        </w:rPr>
      </w:pPr>
      <w:r>
        <w:rPr>
          <w:rFonts w:ascii="Times New Roman" w:hAnsi="Times New Roman"/>
        </w:rPr>
        <w:t>Data:……………………</w:t>
      </w:r>
      <w:r w:rsidR="00375F57" w:rsidRPr="00375F57">
        <w:rPr>
          <w:rFonts w:ascii="Times New Roman" w:hAnsi="Times New Roman"/>
        </w:rPr>
        <w:tab/>
      </w:r>
      <w:r w:rsidR="00375F57" w:rsidRPr="00375F57">
        <w:rPr>
          <w:rFonts w:ascii="Times New Roman" w:hAnsi="Times New Roman"/>
        </w:rPr>
        <w:tab/>
        <w:t>Podpis</w:t>
      </w:r>
      <w:r>
        <w:rPr>
          <w:rFonts w:ascii="Times New Roman" w:hAnsi="Times New Roman"/>
        </w:rPr>
        <w:t xml:space="preserve"> Konsumenta………………………………..</w:t>
      </w:r>
    </w:p>
    <w:p w:rsidR="00375F57" w:rsidRPr="00375F57" w:rsidRDefault="00375F57" w:rsidP="00375F57">
      <w:pPr>
        <w:pBdr>
          <w:bottom w:val="single" w:sz="6" w:space="1" w:color="auto"/>
        </w:pBdr>
        <w:spacing w:after="0" w:line="240" w:lineRule="auto"/>
        <w:jc w:val="both"/>
        <w:rPr>
          <w:rFonts w:ascii="Times New Roman" w:hAnsi="Times New Roman"/>
          <w:sz w:val="18"/>
          <w:szCs w:val="18"/>
        </w:rPr>
      </w:pPr>
    </w:p>
    <w:p w:rsidR="00375F57" w:rsidRPr="00375F57" w:rsidRDefault="00375F57" w:rsidP="00375F57">
      <w:pPr>
        <w:spacing w:after="0" w:line="240" w:lineRule="auto"/>
        <w:jc w:val="both"/>
        <w:rPr>
          <w:rFonts w:ascii="Times New Roman" w:hAnsi="Times New Roman"/>
          <w:b/>
          <w:sz w:val="20"/>
          <w:szCs w:val="20"/>
        </w:rPr>
      </w:pPr>
    </w:p>
    <w:p w:rsidR="00375F57" w:rsidRPr="00375F57" w:rsidRDefault="00375F57" w:rsidP="00375F57">
      <w:pPr>
        <w:spacing w:after="0" w:line="240" w:lineRule="auto"/>
        <w:jc w:val="both"/>
        <w:rPr>
          <w:rFonts w:ascii="Times New Roman" w:hAnsi="Times New Roman"/>
          <w:sz w:val="20"/>
          <w:szCs w:val="20"/>
        </w:rPr>
      </w:pPr>
      <w:r w:rsidRPr="00375F57">
        <w:rPr>
          <w:rFonts w:ascii="Times New Roman" w:hAnsi="Times New Roman"/>
          <w:b/>
          <w:sz w:val="20"/>
          <w:szCs w:val="20"/>
        </w:rPr>
        <w:t>Wyrażam zgodę na przetwarzanie numeru telefonu</w:t>
      </w:r>
      <w:r w:rsidRPr="00375F57">
        <w:rPr>
          <w:rFonts w:ascii="Times New Roman" w:hAnsi="Times New Roman"/>
          <w:sz w:val="20"/>
          <w:szCs w:val="20"/>
        </w:rPr>
        <w:t xml:space="preserve"> w celu komunikacji przez Powiatowego Rzecznika Konsumentów w sprawach związanych ze złożonym wnioskiem o podjęcie interwencji:</w:t>
      </w:r>
    </w:p>
    <w:p w:rsidR="00375F57" w:rsidRPr="00375F57" w:rsidRDefault="00375F57" w:rsidP="00375F57">
      <w:pPr>
        <w:spacing w:after="0" w:line="240" w:lineRule="auto"/>
        <w:jc w:val="both"/>
        <w:rPr>
          <w:rFonts w:ascii="Times New Roman" w:hAnsi="Times New Roman"/>
          <w:sz w:val="20"/>
          <w:szCs w:val="20"/>
        </w:rPr>
      </w:pPr>
    </w:p>
    <w:p w:rsidR="00375F57" w:rsidRPr="00375F57" w:rsidRDefault="00375F57" w:rsidP="000E3B20">
      <w:pPr>
        <w:spacing w:after="0" w:line="240" w:lineRule="auto"/>
        <w:rPr>
          <w:rFonts w:ascii="Times New Roman" w:hAnsi="Times New Roman"/>
          <w:sz w:val="20"/>
          <w:szCs w:val="20"/>
        </w:rPr>
      </w:pPr>
      <w:r w:rsidRPr="00375F57">
        <w:rPr>
          <w:rFonts w:ascii="Times New Roman" w:hAnsi="Times New Roman"/>
          <w:sz w:val="20"/>
          <w:szCs w:val="20"/>
        </w:rPr>
        <w:t>…………………………………………</w:t>
      </w:r>
    </w:p>
    <w:p w:rsidR="00FF7916" w:rsidRPr="00FF7916" w:rsidRDefault="00375F57" w:rsidP="000E3B20">
      <w:pPr>
        <w:spacing w:after="0" w:line="240" w:lineRule="auto"/>
        <w:ind w:left="708" w:firstLine="708"/>
        <w:rPr>
          <w:rFonts w:ascii="Times New Roman" w:hAnsi="Times New Roman"/>
          <w:sz w:val="18"/>
          <w:szCs w:val="18"/>
        </w:rPr>
      </w:pPr>
      <w:r w:rsidRPr="00375F57">
        <w:rPr>
          <w:rFonts w:ascii="Times New Roman" w:hAnsi="Times New Roman"/>
          <w:sz w:val="18"/>
          <w:szCs w:val="18"/>
        </w:rPr>
        <w:t>(numer telefonu)</w:t>
      </w:r>
    </w:p>
    <w:p w:rsidR="00375F57" w:rsidRPr="00375F57" w:rsidRDefault="00375F57" w:rsidP="00375F57">
      <w:pPr>
        <w:spacing w:after="0" w:line="240" w:lineRule="auto"/>
        <w:jc w:val="both"/>
        <w:rPr>
          <w:rFonts w:ascii="Times New Roman" w:hAnsi="Times New Roman"/>
          <w:sz w:val="20"/>
          <w:szCs w:val="20"/>
        </w:rPr>
      </w:pPr>
      <w:r w:rsidRPr="00375F57">
        <w:rPr>
          <w:rFonts w:ascii="Times New Roman" w:hAnsi="Times New Roman"/>
          <w:sz w:val="20"/>
          <w:szCs w:val="20"/>
        </w:rPr>
        <w:t>Przyjmuję do wiadomości, że w każdym momencie przysługuje mi prawo do modyfikacji złożonego oświadczenia, jak również do wycofania zgody oraz rezygnacji z kontaktu poprzez podany numer telefonu.</w:t>
      </w:r>
    </w:p>
    <w:p w:rsidR="00375F57" w:rsidRPr="00375F57" w:rsidRDefault="00375F57" w:rsidP="00375F57">
      <w:pPr>
        <w:spacing w:after="0" w:line="240" w:lineRule="auto"/>
        <w:jc w:val="both"/>
        <w:rPr>
          <w:rFonts w:ascii="Times New Roman" w:hAnsi="Times New Roman"/>
          <w:sz w:val="20"/>
          <w:szCs w:val="20"/>
        </w:rPr>
      </w:pPr>
    </w:p>
    <w:p w:rsidR="00375F57" w:rsidRPr="00375F57" w:rsidRDefault="00375F57" w:rsidP="00375F57">
      <w:pPr>
        <w:spacing w:after="0" w:line="240" w:lineRule="auto"/>
        <w:jc w:val="both"/>
        <w:rPr>
          <w:rFonts w:ascii="Times New Roman" w:hAnsi="Times New Roman"/>
          <w:sz w:val="20"/>
          <w:szCs w:val="20"/>
        </w:rPr>
      </w:pPr>
    </w:p>
    <w:p w:rsidR="00375F57" w:rsidRPr="00375F57" w:rsidRDefault="00FF7916" w:rsidP="00375F57">
      <w:pPr>
        <w:spacing w:after="0" w:line="240" w:lineRule="auto"/>
        <w:jc w:val="both"/>
        <w:rPr>
          <w:rFonts w:ascii="Times New Roman" w:hAnsi="Times New Roman"/>
        </w:rPr>
      </w:pPr>
      <w:r>
        <w:rPr>
          <w:rFonts w:ascii="Times New Roman" w:hAnsi="Times New Roman"/>
        </w:rPr>
        <w:t>Data:………………………</w:t>
      </w:r>
      <w:r>
        <w:rPr>
          <w:rFonts w:ascii="Times New Roman" w:hAnsi="Times New Roman"/>
        </w:rPr>
        <w:tab/>
      </w:r>
      <w:r>
        <w:rPr>
          <w:rFonts w:ascii="Times New Roman" w:hAnsi="Times New Roman"/>
        </w:rPr>
        <w:tab/>
        <w:t>Podpis Konsumenta…………………………..</w:t>
      </w:r>
    </w:p>
    <w:p w:rsidR="00375F57" w:rsidRPr="00375F57" w:rsidRDefault="00375F57" w:rsidP="00375F57">
      <w:pPr>
        <w:spacing w:after="0" w:line="240" w:lineRule="auto"/>
        <w:jc w:val="both"/>
        <w:rPr>
          <w:rFonts w:ascii="Times New Roman" w:hAnsi="Times New Roman"/>
          <w:sz w:val="18"/>
          <w:szCs w:val="18"/>
        </w:rPr>
      </w:pPr>
    </w:p>
    <w:p w:rsidR="00FF7916" w:rsidRDefault="00FF7916" w:rsidP="00375F57">
      <w:pPr>
        <w:spacing w:after="0" w:line="240" w:lineRule="auto"/>
        <w:jc w:val="both"/>
        <w:rPr>
          <w:rFonts w:ascii="Times New Roman" w:hAnsi="Times New Roman"/>
          <w:b/>
          <w:sz w:val="20"/>
          <w:szCs w:val="20"/>
        </w:rPr>
      </w:pPr>
    </w:p>
    <w:p w:rsidR="00FF7916" w:rsidRDefault="00FF7916" w:rsidP="00375F57">
      <w:pPr>
        <w:spacing w:after="0" w:line="240" w:lineRule="auto"/>
        <w:jc w:val="both"/>
        <w:rPr>
          <w:rFonts w:ascii="Times New Roman" w:hAnsi="Times New Roman"/>
          <w:b/>
          <w:sz w:val="20"/>
          <w:szCs w:val="20"/>
        </w:rPr>
      </w:pPr>
    </w:p>
    <w:p w:rsidR="00375F57" w:rsidRPr="00375F57" w:rsidRDefault="00375F57" w:rsidP="00375F57">
      <w:pPr>
        <w:spacing w:after="0" w:line="240" w:lineRule="auto"/>
        <w:jc w:val="both"/>
        <w:rPr>
          <w:rFonts w:ascii="Times New Roman" w:hAnsi="Times New Roman"/>
          <w:sz w:val="20"/>
          <w:szCs w:val="20"/>
        </w:rPr>
      </w:pPr>
      <w:r w:rsidRPr="00375F57">
        <w:rPr>
          <w:rFonts w:ascii="Times New Roman" w:hAnsi="Times New Roman"/>
          <w:b/>
          <w:sz w:val="20"/>
          <w:szCs w:val="20"/>
        </w:rPr>
        <w:t>Wyrażam zgodę na przetwarzanie adresu e-mail</w:t>
      </w:r>
      <w:r w:rsidRPr="00375F57">
        <w:rPr>
          <w:rFonts w:ascii="Times New Roman" w:hAnsi="Times New Roman"/>
          <w:sz w:val="20"/>
          <w:szCs w:val="20"/>
        </w:rPr>
        <w:t xml:space="preserve"> w celu komunikacji przez Powiatowego Rzecznika Konsumentów w sprawach związanych  ze złożonym wnioskiem o podjęcie interwencji:</w:t>
      </w:r>
    </w:p>
    <w:p w:rsidR="00375F57" w:rsidRPr="00375F57" w:rsidRDefault="00375F57" w:rsidP="00375F57">
      <w:pPr>
        <w:spacing w:after="0" w:line="240" w:lineRule="auto"/>
        <w:jc w:val="both"/>
        <w:rPr>
          <w:rFonts w:ascii="Times New Roman" w:hAnsi="Times New Roman"/>
          <w:sz w:val="20"/>
          <w:szCs w:val="20"/>
        </w:rPr>
      </w:pPr>
    </w:p>
    <w:p w:rsidR="00375F57" w:rsidRPr="00375F57" w:rsidRDefault="00375F57" w:rsidP="00375F57">
      <w:pPr>
        <w:spacing w:after="0" w:line="240" w:lineRule="auto"/>
        <w:jc w:val="both"/>
        <w:rPr>
          <w:rFonts w:ascii="Times New Roman" w:hAnsi="Times New Roman"/>
          <w:sz w:val="20"/>
          <w:szCs w:val="20"/>
        </w:rPr>
      </w:pPr>
      <w:r w:rsidRPr="00375F57">
        <w:rPr>
          <w:rFonts w:ascii="Times New Roman" w:hAnsi="Times New Roman"/>
          <w:sz w:val="20"/>
          <w:szCs w:val="20"/>
        </w:rPr>
        <w:t>……………………………………………………………………</w:t>
      </w:r>
    </w:p>
    <w:p w:rsidR="00375F57" w:rsidRPr="00375F57" w:rsidRDefault="00375F57" w:rsidP="00375F57">
      <w:pPr>
        <w:spacing w:after="0" w:line="240" w:lineRule="auto"/>
        <w:ind w:left="708" w:firstLine="708"/>
        <w:jc w:val="both"/>
        <w:rPr>
          <w:rFonts w:ascii="Times New Roman" w:hAnsi="Times New Roman"/>
          <w:sz w:val="18"/>
          <w:szCs w:val="18"/>
        </w:rPr>
      </w:pPr>
      <w:r w:rsidRPr="00375F57">
        <w:rPr>
          <w:rFonts w:ascii="Times New Roman" w:hAnsi="Times New Roman"/>
          <w:sz w:val="18"/>
          <w:szCs w:val="18"/>
        </w:rPr>
        <w:t>(adres e-mail)</w:t>
      </w:r>
    </w:p>
    <w:p w:rsidR="00375F57" w:rsidRPr="00375F57" w:rsidRDefault="00375F57" w:rsidP="00375F57">
      <w:pPr>
        <w:spacing w:after="0" w:line="240" w:lineRule="auto"/>
        <w:jc w:val="both"/>
        <w:rPr>
          <w:rFonts w:ascii="Times New Roman" w:hAnsi="Times New Roman"/>
          <w:sz w:val="20"/>
          <w:szCs w:val="20"/>
        </w:rPr>
      </w:pPr>
    </w:p>
    <w:p w:rsidR="00375F57" w:rsidRPr="00375F57" w:rsidRDefault="00375F57" w:rsidP="00375F57">
      <w:pPr>
        <w:spacing w:after="0" w:line="240" w:lineRule="auto"/>
        <w:jc w:val="both"/>
        <w:rPr>
          <w:rFonts w:ascii="Times New Roman" w:hAnsi="Times New Roman"/>
          <w:sz w:val="20"/>
          <w:szCs w:val="20"/>
        </w:rPr>
      </w:pPr>
      <w:r w:rsidRPr="00375F57">
        <w:rPr>
          <w:rFonts w:ascii="Times New Roman" w:hAnsi="Times New Roman"/>
          <w:sz w:val="20"/>
          <w:szCs w:val="20"/>
        </w:rPr>
        <w:t xml:space="preserve">Przyjmuję do wiadomości, że w każdym momencie przysługuje mi prawo do modyfikacji złożonego oświadczenia, jak również do wycofania zgody oraz rezygnacji z kontaktu poprzez podany adres </w:t>
      </w:r>
      <w:r w:rsidRPr="00375F57">
        <w:rPr>
          <w:rFonts w:ascii="Times New Roman" w:hAnsi="Times New Roman"/>
          <w:sz w:val="20"/>
          <w:szCs w:val="20"/>
        </w:rPr>
        <w:br/>
        <w:t>e-mail.</w:t>
      </w:r>
    </w:p>
    <w:p w:rsidR="00375F57" w:rsidRPr="00375F57" w:rsidRDefault="00375F57" w:rsidP="00375F57">
      <w:pPr>
        <w:spacing w:after="0" w:line="240" w:lineRule="auto"/>
        <w:jc w:val="both"/>
        <w:rPr>
          <w:rFonts w:ascii="Times New Roman" w:hAnsi="Times New Roman"/>
          <w:sz w:val="20"/>
          <w:szCs w:val="20"/>
        </w:rPr>
      </w:pPr>
    </w:p>
    <w:p w:rsidR="00375F57" w:rsidRPr="00375F57" w:rsidRDefault="00375F57" w:rsidP="00375F57">
      <w:pPr>
        <w:spacing w:after="0" w:line="240" w:lineRule="auto"/>
        <w:jc w:val="both"/>
        <w:rPr>
          <w:rFonts w:ascii="Times New Roman" w:hAnsi="Times New Roman"/>
          <w:sz w:val="18"/>
          <w:szCs w:val="18"/>
        </w:rPr>
      </w:pPr>
      <w:r w:rsidRPr="00375F57">
        <w:rPr>
          <w:rFonts w:ascii="Times New Roman" w:hAnsi="Times New Roman"/>
        </w:rPr>
        <w:t>Data:………………………………………</w:t>
      </w:r>
      <w:r w:rsidRPr="00375F57">
        <w:rPr>
          <w:rFonts w:ascii="Times New Roman" w:hAnsi="Times New Roman"/>
        </w:rPr>
        <w:tab/>
      </w:r>
      <w:r w:rsidRPr="00375F57">
        <w:rPr>
          <w:rFonts w:ascii="Times New Roman" w:hAnsi="Times New Roman"/>
        </w:rPr>
        <w:tab/>
        <w:t>Podpis Konsumenta………………</w:t>
      </w:r>
      <w:r w:rsidR="00FF7916">
        <w:rPr>
          <w:rFonts w:ascii="Times New Roman" w:hAnsi="Times New Roman"/>
        </w:rPr>
        <w:t>…</w:t>
      </w:r>
    </w:p>
    <w:p w:rsidR="00F97E36" w:rsidRPr="00375F57" w:rsidRDefault="00F97E36" w:rsidP="00375F57">
      <w:pPr>
        <w:jc w:val="both"/>
        <w:rPr>
          <w:rFonts w:ascii="Times New Roman" w:hAnsi="Times New Roman"/>
        </w:rPr>
      </w:pPr>
    </w:p>
    <w:sectPr w:rsidR="00F97E36" w:rsidRPr="00375F57" w:rsidSect="00EE6100">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5D15"/>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
    <w:nsid w:val="25822B3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
    <w:nsid w:val="2F853852"/>
    <w:multiLevelType w:val="multilevel"/>
    <w:tmpl w:val="E0105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41F7B31"/>
    <w:multiLevelType w:val="multilevel"/>
    <w:tmpl w:val="D09EE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75F57"/>
    <w:rsid w:val="000223E3"/>
    <w:rsid w:val="000E3B20"/>
    <w:rsid w:val="001D23E6"/>
    <w:rsid w:val="00375F57"/>
    <w:rsid w:val="00532A31"/>
    <w:rsid w:val="00634DC8"/>
    <w:rsid w:val="006551C1"/>
    <w:rsid w:val="00766CDB"/>
    <w:rsid w:val="008244D4"/>
    <w:rsid w:val="00874317"/>
    <w:rsid w:val="00D12886"/>
    <w:rsid w:val="00E878F8"/>
    <w:rsid w:val="00F97E36"/>
    <w:rsid w:val="00FE3C57"/>
    <w:rsid w:val="00FF79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F5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75F57"/>
    <w:rPr>
      <w:color w:val="0000FF"/>
      <w:u w:val="single"/>
    </w:rPr>
  </w:style>
  <w:style w:type="paragraph" w:styleId="Akapitzlist">
    <w:name w:val="List Paragraph"/>
    <w:basedOn w:val="Normalny"/>
    <w:link w:val="AkapitzlistZnak"/>
    <w:uiPriority w:val="34"/>
    <w:qFormat/>
    <w:rsid w:val="00375F57"/>
    <w:pPr>
      <w:spacing w:after="160" w:line="259" w:lineRule="auto"/>
      <w:ind w:left="720"/>
      <w:contextualSpacing/>
    </w:pPr>
  </w:style>
  <w:style w:type="character" w:customStyle="1" w:styleId="AkapitzlistZnak">
    <w:name w:val="Akapit z listą Znak"/>
    <w:basedOn w:val="Domylnaczcionkaakapitu"/>
    <w:link w:val="Akapitzlist"/>
    <w:uiPriority w:val="34"/>
    <w:rsid w:val="00375F5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518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902</Words>
  <Characters>5414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sylwia.zachlowska</dc:creator>
  <cp:lastModifiedBy>sylwia.zachlowska</cp:lastModifiedBy>
  <cp:revision>9</cp:revision>
  <cp:lastPrinted>2025-01-24T10:34:00Z</cp:lastPrinted>
  <dcterms:created xsi:type="dcterms:W3CDTF">2025-01-24T09:42:00Z</dcterms:created>
  <dcterms:modified xsi:type="dcterms:W3CDTF">2025-02-05T11:37:00Z</dcterms:modified>
</cp:coreProperties>
</file>